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CB7DC5" w:rsidP="1753A509" w:rsidRDefault="00804D3D" w14:paraId="0F587921" w14:textId="77777777">
      <w:pPr>
        <w:pStyle w:val="NormalWeb7"/>
        <w:jc w:val="center"/>
        <w:rPr>
          <w:rStyle w:val="Strong"/>
          <w:rFonts w:ascii="Arial" w:hAnsi="Arial" w:cs="Arial"/>
          <w:color w:val="000000" w:themeColor="text1" w:themeTint="FF" w:themeShade="FF"/>
          <w:u w:val="single"/>
        </w:rPr>
      </w:pPr>
      <w:bookmarkStart w:name="_GoBack" w:id="0"/>
      <w:bookmarkEnd w:id="0"/>
      <w:r>
        <w:drawing>
          <wp:inline wp14:editId="29582192" wp14:anchorId="35AA717C">
            <wp:extent cx="2391410" cy="766445"/>
            <wp:effectExtent l="0" t="0" r="0" b="0"/>
            <wp:docPr id="1768313424" name="" title=""/>
            <wp:cNvGraphicFramePr>
              <a:graphicFrameLocks/>
            </wp:cNvGraphicFramePr>
            <a:graphic>
              <a:graphicData uri="http://schemas.openxmlformats.org/drawingml/2006/picture">
                <pic:pic>
                  <pic:nvPicPr>
                    <pic:cNvPr id="0" name=""/>
                    <pic:cNvPicPr/>
                  </pic:nvPicPr>
                  <pic:blipFill>
                    <a:blip r:embed="R5f412910245042ed">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391410" cy="766445"/>
                    </a:xfrm>
                    <a:prstGeom prst="rect">
                      <a:avLst/>
                    </a:prstGeom>
                  </pic:spPr>
                </pic:pic>
              </a:graphicData>
            </a:graphic>
          </wp:inline>
        </w:drawing>
      </w:r>
    </w:p>
    <w:p w:rsidRPr="00B3381B" w:rsidR="00804D3D" w:rsidP="1753A509" w:rsidRDefault="00804D3D" w14:paraId="502B984A" w14:textId="77777777">
      <w:pPr>
        <w:pStyle w:val="NormalWeb7"/>
        <w:jc w:val="center"/>
        <w:rPr>
          <w:rStyle w:val="Strong"/>
          <w:rFonts w:ascii="Calibri" w:hAnsi="Calibri" w:cs="Arial"/>
          <w:color w:val="000000" w:themeColor="text1" w:themeTint="FF" w:themeShade="FF"/>
          <w:sz w:val="32"/>
          <w:szCs w:val="32"/>
        </w:rPr>
      </w:pPr>
    </w:p>
    <w:p w:rsidRPr="00B3381B" w:rsidR="00C21B0D" w:rsidP="1753A509" w:rsidRDefault="00CB7DC5" w14:paraId="337E3CA7" w14:textId="514CA770">
      <w:pPr>
        <w:pStyle w:val="NormalWeb7"/>
        <w:jc w:val="center"/>
        <w:rPr>
          <w:rStyle w:val="Strong"/>
          <w:rFonts w:ascii="Calibri" w:hAnsi="Calibri" w:cs="Arial"/>
          <w:color w:val="000000" w:themeColor="text1" w:themeTint="FF" w:themeShade="FF"/>
          <w:sz w:val="32"/>
          <w:szCs w:val="32"/>
        </w:rPr>
      </w:pPr>
      <w:r w:rsidRPr="1753A509" w:rsidR="1753A509">
        <w:rPr>
          <w:rStyle w:val="Strong"/>
          <w:rFonts w:ascii="Calibri" w:hAnsi="Calibri" w:cs="Arial"/>
          <w:color w:val="000000" w:themeColor="text1" w:themeTint="FF" w:themeShade="FF"/>
          <w:sz w:val="32"/>
          <w:szCs w:val="32"/>
        </w:rPr>
        <w:t>Digital Champion</w:t>
      </w:r>
      <w:r w:rsidRPr="1753A509" w:rsidR="1753A509">
        <w:rPr>
          <w:rStyle w:val="Strong"/>
          <w:rFonts w:ascii="Calibri" w:hAnsi="Calibri" w:cs="Arial"/>
          <w:color w:val="000000" w:themeColor="text1" w:themeTint="FF" w:themeShade="FF"/>
          <w:sz w:val="32"/>
          <w:szCs w:val="32"/>
        </w:rPr>
        <w:t xml:space="preserve"> role profile</w:t>
      </w:r>
    </w:p>
    <w:p w:rsidR="00C21B0D" w:rsidP="1753A509" w:rsidRDefault="00C21B0D" w14:paraId="0CE9B07B" w14:textId="77777777">
      <w:pPr>
        <w:pStyle w:val="NormalWeb7"/>
        <w:jc w:val="both"/>
        <w:rPr>
          <w:rStyle w:val="Strong"/>
          <w:rFonts w:ascii="Arial" w:hAnsi="Arial" w:cs="Arial"/>
          <w:color w:val="000000" w:themeColor="text1" w:themeTint="FF" w:themeShade="FF"/>
        </w:rPr>
      </w:pPr>
    </w:p>
    <w:p w:rsidRPr="00B3381B" w:rsidR="00C21B0D" w:rsidP="1753A509" w:rsidRDefault="00C21B0D" w14:paraId="6C99E07F" w14:textId="7A557D7F">
      <w:pPr>
        <w:pStyle w:val="NormalWeb7"/>
        <w:jc w:val="both"/>
        <w:rPr>
          <w:rFonts w:ascii="Calibri" w:hAnsi="Calibri" w:cs="Arial"/>
          <w:color w:val="000000" w:themeColor="text1" w:themeTint="FF" w:themeShade="FF"/>
        </w:rPr>
      </w:pPr>
      <w:r w:rsidRPr="1753A509" w:rsidR="1753A509">
        <w:rPr>
          <w:rStyle w:val="Strong"/>
          <w:rFonts w:ascii="Calibri" w:hAnsi="Calibri" w:cs="Arial"/>
          <w:color w:val="000000" w:themeColor="text1" w:themeTint="FF" w:themeShade="FF"/>
        </w:rPr>
        <w:t xml:space="preserve">What are </w:t>
      </w:r>
      <w:r w:rsidRPr="1753A509" w:rsidR="1753A509">
        <w:rPr>
          <w:rStyle w:val="Strong"/>
          <w:rFonts w:ascii="Calibri" w:hAnsi="Calibri" w:cs="Arial"/>
          <w:color w:val="000000" w:themeColor="text1" w:themeTint="FF" w:themeShade="FF"/>
        </w:rPr>
        <w:t>Digital Champions</w:t>
      </w:r>
      <w:r w:rsidRPr="1753A509" w:rsidR="1753A509">
        <w:rPr>
          <w:rStyle w:val="Strong"/>
          <w:rFonts w:ascii="Calibri" w:hAnsi="Calibri" w:cs="Arial"/>
          <w:color w:val="000000" w:themeColor="text1" w:themeTint="FF" w:themeShade="FF"/>
        </w:rPr>
        <w:t>?</w:t>
      </w:r>
      <w:r>
        <w:br/>
      </w:r>
      <w:r w:rsidRPr="1753A509" w:rsidR="1753A509">
        <w:rPr>
          <w:rFonts w:ascii="Calibri" w:hAnsi="Calibri" w:cs="Arial"/>
          <w:color w:val="000000" w:themeColor="text1" w:themeTint="FF" w:themeShade="FF"/>
        </w:rPr>
        <w:t>Digital Champions</w:t>
      </w:r>
      <w:r w:rsidRPr="1753A509" w:rsidR="1753A509">
        <w:rPr>
          <w:rFonts w:ascii="Calibri" w:hAnsi="Calibri" w:cs="Arial"/>
          <w:color w:val="000000" w:themeColor="text1" w:themeTint="FF" w:themeShade="FF"/>
        </w:rPr>
        <w:t xml:space="preserve"> are residents who </w:t>
      </w:r>
      <w:r w:rsidRPr="1753A509" w:rsidR="1753A509">
        <w:rPr>
          <w:rFonts w:ascii="Calibri" w:hAnsi="Calibri" w:cs="Arial"/>
          <w:color w:val="000000" w:themeColor="text1" w:themeTint="FF" w:themeShade="FF"/>
        </w:rPr>
        <w:t xml:space="preserve">would like to get involved and help shape our services but don’t have the time to commit to attend meetings. You’ll be able to get involved by providing us feedback electronically on </w:t>
      </w:r>
      <w:proofErr w:type="gramStart"/>
      <w:r w:rsidRPr="1753A509" w:rsidR="1753A509">
        <w:rPr>
          <w:rFonts w:ascii="Calibri" w:hAnsi="Calibri" w:cs="Arial"/>
          <w:color w:val="000000" w:themeColor="text1" w:themeTint="FF" w:themeShade="FF"/>
        </w:rPr>
        <w:t>various different</w:t>
      </w:r>
      <w:proofErr w:type="gramEnd"/>
      <w:r w:rsidRPr="1753A509" w:rsidR="1753A509">
        <w:rPr>
          <w:rFonts w:ascii="Calibri" w:hAnsi="Calibri" w:cs="Arial"/>
          <w:color w:val="000000" w:themeColor="text1" w:themeTint="FF" w:themeShade="FF"/>
        </w:rPr>
        <w:t xml:space="preserve"> services or topics. </w:t>
      </w:r>
    </w:p>
    <w:p w:rsidRPr="00B3381B" w:rsidR="00C21B0D" w:rsidP="1753A509" w:rsidRDefault="00C21B0D" w14:paraId="12B56715" w14:textId="493C6D86">
      <w:pPr>
        <w:pStyle w:val="NormalWeb7"/>
        <w:jc w:val="both"/>
        <w:rPr>
          <w:rFonts w:ascii="Calibri" w:hAnsi="Calibri" w:cs="Arial"/>
          <w:color w:val="000000" w:themeColor="text1" w:themeTint="FF" w:themeShade="FF"/>
        </w:rPr>
      </w:pPr>
    </w:p>
    <w:p w:rsidRPr="00B3381B" w:rsidR="00C21B0D" w:rsidP="1753A509" w:rsidRDefault="00C21B0D" w14:paraId="7C24220A" w14:textId="4FD350FE">
      <w:pPr>
        <w:pStyle w:val="NormalWeb7"/>
        <w:jc w:val="both"/>
        <w:rPr>
          <w:rFonts w:ascii="Calibri" w:hAnsi="Calibri" w:cs="Arial"/>
          <w:color w:val="000000" w:themeColor="text1" w:themeTint="FF" w:themeShade="FF"/>
        </w:rPr>
      </w:pPr>
      <w:r w:rsidRPr="1753A509" w:rsidR="1753A509">
        <w:rPr>
          <w:rFonts w:ascii="Calibri" w:hAnsi="Calibri" w:cs="Arial"/>
          <w:color w:val="000000" w:themeColor="text1" w:themeTint="FF" w:themeShade="FF"/>
        </w:rPr>
        <w:t xml:space="preserve">You will also be able to feedback on how well our digital services work for you. Can you access the services you need? Is it easy to find the information you are looking for? </w:t>
      </w:r>
    </w:p>
    <w:p w:rsidRPr="00B3381B" w:rsidR="00C21B0D" w:rsidP="1753A509" w:rsidRDefault="00C21B0D" w14:paraId="1014C922" w14:textId="02CCB7CA">
      <w:pPr>
        <w:pStyle w:val="NormalWeb7"/>
        <w:jc w:val="both"/>
        <w:rPr>
          <w:rFonts w:ascii="Calibri" w:hAnsi="Calibri" w:cs="Arial"/>
          <w:color w:val="000000" w:themeColor="text1" w:themeTint="FF" w:themeShade="FF"/>
        </w:rPr>
      </w:pPr>
    </w:p>
    <w:p w:rsidRPr="00B3381B" w:rsidR="00C21B0D" w:rsidP="1753A509" w:rsidRDefault="00C21B0D" w14:paraId="043CE989" w14:textId="125438AF">
      <w:pPr>
        <w:pStyle w:val="NormalWeb7"/>
        <w:jc w:val="both"/>
        <w:rPr>
          <w:rFonts w:ascii="Calibri" w:hAnsi="Calibri" w:cs="Arial"/>
          <w:color w:val="000000" w:themeColor="text1" w:themeTint="FF" w:themeShade="FF"/>
        </w:rPr>
      </w:pPr>
      <w:r w:rsidRPr="1753A509" w:rsidR="1753A509">
        <w:rPr>
          <w:rStyle w:val="Strong"/>
          <w:rFonts w:ascii="Calibri" w:hAnsi="Calibri" w:cs="Arial"/>
          <w:color w:val="000000" w:themeColor="text1" w:themeTint="FF" w:themeShade="FF"/>
        </w:rPr>
        <w:t xml:space="preserve">Who can become a </w:t>
      </w:r>
      <w:r w:rsidRPr="1753A509" w:rsidR="1753A509">
        <w:rPr>
          <w:rStyle w:val="Strong"/>
          <w:rFonts w:ascii="Calibri" w:hAnsi="Calibri" w:cs="Arial"/>
          <w:color w:val="000000" w:themeColor="text1" w:themeTint="FF" w:themeShade="FF"/>
        </w:rPr>
        <w:t xml:space="preserve">Digital Champion? </w:t>
      </w:r>
      <w:r>
        <w:br/>
      </w:r>
      <w:r w:rsidRPr="1753A509" w:rsidR="1753A509">
        <w:rPr>
          <w:rFonts w:ascii="Calibri" w:hAnsi="Calibri" w:cs="Arial"/>
          <w:color w:val="000000" w:themeColor="text1" w:themeTint="FF" w:themeShade="FF"/>
        </w:rPr>
        <w:t xml:space="preserve">Any of our residents can become a </w:t>
      </w:r>
      <w:r w:rsidRPr="1753A509" w:rsidR="1753A509">
        <w:rPr>
          <w:rFonts w:ascii="Calibri" w:hAnsi="Calibri" w:cs="Arial"/>
          <w:color w:val="000000" w:themeColor="text1" w:themeTint="FF" w:themeShade="FF"/>
        </w:rPr>
        <w:t>Digital Champion</w:t>
      </w:r>
      <w:r w:rsidRPr="1753A509" w:rsidR="1753A509">
        <w:rPr>
          <w:rFonts w:ascii="Calibri" w:hAnsi="Calibri" w:cs="Arial"/>
          <w:color w:val="000000" w:themeColor="text1" w:themeTint="FF" w:themeShade="FF"/>
        </w:rPr>
        <w:t xml:space="preserve">, </w:t>
      </w:r>
      <w:proofErr w:type="gramStart"/>
      <w:r w:rsidRPr="1753A509" w:rsidR="1753A509">
        <w:rPr>
          <w:rFonts w:ascii="Calibri" w:hAnsi="Calibri" w:cs="Arial"/>
          <w:color w:val="000000" w:themeColor="text1" w:themeTint="FF" w:themeShade="FF"/>
        </w:rPr>
        <w:t>as long as</w:t>
      </w:r>
      <w:proofErr w:type="gramEnd"/>
      <w:r w:rsidRPr="1753A509" w:rsidR="1753A509">
        <w:rPr>
          <w:rFonts w:ascii="Calibri" w:hAnsi="Calibri" w:cs="Arial"/>
          <w:color w:val="000000" w:themeColor="text1" w:themeTint="FF" w:themeShade="FF"/>
        </w:rPr>
        <w:t xml:space="preserve"> they are interested in working together with Network Homes to help improve our services.</w:t>
      </w:r>
      <w:r w:rsidRPr="1753A509" w:rsidR="1753A509">
        <w:rPr>
          <w:rFonts w:ascii="Calibri" w:hAnsi="Calibri" w:cs="Arial"/>
          <w:color w:val="000000" w:themeColor="text1" w:themeTint="FF" w:themeShade="FF"/>
        </w:rPr>
        <w:t xml:space="preserve"> You must have your own electronic device such as a smart phone or tablet. If you would like to use this as an opportunity to improve your digital </w:t>
      </w:r>
      <w:proofErr w:type="gramStart"/>
      <w:r w:rsidRPr="1753A509" w:rsidR="1753A509">
        <w:rPr>
          <w:rFonts w:ascii="Calibri" w:hAnsi="Calibri" w:cs="Arial"/>
          <w:color w:val="000000" w:themeColor="text1" w:themeTint="FF" w:themeShade="FF"/>
        </w:rPr>
        <w:t>skills</w:t>
      </w:r>
      <w:proofErr w:type="gramEnd"/>
      <w:r w:rsidRPr="1753A509" w:rsidR="1753A509">
        <w:rPr>
          <w:rFonts w:ascii="Calibri" w:hAnsi="Calibri" w:cs="Arial"/>
          <w:color w:val="000000" w:themeColor="text1" w:themeTint="FF" w:themeShade="FF"/>
        </w:rPr>
        <w:t xml:space="preserve"> we can help you.  </w:t>
      </w:r>
    </w:p>
    <w:p w:rsidR="1753A509" w:rsidP="1753A509" w:rsidRDefault="1753A509" w14:paraId="3C380DA7" w14:textId="42F96E3A">
      <w:pPr>
        <w:pStyle w:val="NormalWeb7"/>
        <w:jc w:val="both"/>
        <w:rPr>
          <w:rFonts w:ascii="Calibri" w:hAnsi="Calibri" w:cs="Arial"/>
          <w:color w:val="000000" w:themeColor="text1" w:themeTint="FF" w:themeShade="FF"/>
        </w:rPr>
      </w:pPr>
    </w:p>
    <w:p w:rsidRPr="00B3381B" w:rsidR="00C21B0D" w:rsidP="1753A509" w:rsidRDefault="00C21B0D" w14:paraId="2FD7EDBC" w14:textId="77777777">
      <w:pPr>
        <w:pStyle w:val="NormalWeb7"/>
        <w:jc w:val="both"/>
        <w:rPr>
          <w:rStyle w:val="Strong"/>
          <w:rFonts w:ascii="Calibri" w:hAnsi="Calibri" w:cs="Arial"/>
          <w:color w:val="000000" w:themeColor="text1" w:themeTint="FF" w:themeShade="FF"/>
        </w:rPr>
      </w:pPr>
      <w:r w:rsidRPr="1753A509" w:rsidR="1753A509">
        <w:rPr>
          <w:rStyle w:val="Strong"/>
          <w:rFonts w:ascii="Calibri" w:hAnsi="Calibri" w:cs="Arial"/>
          <w:color w:val="000000" w:themeColor="text1" w:themeTint="FF" w:themeShade="FF"/>
        </w:rPr>
        <w:t>What skills will I need?</w:t>
      </w:r>
    </w:p>
    <w:p w:rsidRPr="00B3381B" w:rsidR="00C21B0D" w:rsidP="1753A509" w:rsidRDefault="00C21B0D" w14:paraId="09C80B49" w14:textId="75CD676D">
      <w:pPr>
        <w:pStyle w:val="NormalWeb7"/>
        <w:jc w:val="both"/>
        <w:rPr>
          <w:rStyle w:val="Strong"/>
          <w:rFonts w:ascii="Calibri" w:hAnsi="Calibri" w:cs="Arial"/>
          <w:b w:val="0"/>
          <w:bCs w:val="0"/>
          <w:color w:val="000000" w:themeColor="text1" w:themeTint="FF" w:themeShade="FF"/>
        </w:rPr>
      </w:pPr>
      <w:r w:rsidRPr="1753A509" w:rsidR="1753A509">
        <w:rPr>
          <w:rStyle w:val="Strong"/>
          <w:rFonts w:ascii="Calibri" w:hAnsi="Calibri" w:cs="Arial"/>
          <w:b w:val="0"/>
          <w:bCs w:val="0"/>
          <w:color w:val="000000" w:themeColor="text1" w:themeTint="FF" w:themeShade="FF"/>
        </w:rPr>
        <w:t xml:space="preserve">To become a successful </w:t>
      </w:r>
      <w:r w:rsidRPr="1753A509" w:rsidR="1753A509">
        <w:rPr>
          <w:rStyle w:val="Strong"/>
          <w:rFonts w:ascii="Calibri" w:hAnsi="Calibri" w:cs="Arial"/>
          <w:b w:val="0"/>
          <w:bCs w:val="0"/>
          <w:color w:val="000000" w:themeColor="text1" w:themeTint="FF" w:themeShade="FF"/>
        </w:rPr>
        <w:t xml:space="preserve">Digital </w:t>
      </w:r>
      <w:proofErr w:type="gramStart"/>
      <w:r w:rsidRPr="1753A509" w:rsidR="1753A509">
        <w:rPr>
          <w:rStyle w:val="Strong"/>
          <w:rFonts w:ascii="Calibri" w:hAnsi="Calibri" w:cs="Arial"/>
          <w:b w:val="0"/>
          <w:bCs w:val="0"/>
          <w:color w:val="000000" w:themeColor="text1" w:themeTint="FF" w:themeShade="FF"/>
        </w:rPr>
        <w:t>Champion</w:t>
      </w:r>
      <w:proofErr w:type="gramEnd"/>
      <w:r w:rsidRPr="1753A509" w:rsidR="1753A509">
        <w:rPr>
          <w:rStyle w:val="Strong"/>
          <w:rFonts w:ascii="Calibri" w:hAnsi="Calibri" w:cs="Arial"/>
          <w:b w:val="0"/>
          <w:bCs w:val="0"/>
          <w:color w:val="000000" w:themeColor="text1" w:themeTint="FF" w:themeShade="FF"/>
        </w:rPr>
        <w:t xml:space="preserve"> you will need:</w:t>
      </w:r>
    </w:p>
    <w:p w:rsidR="1753A509" w:rsidP="1753A509" w:rsidRDefault="1753A509" w14:paraId="451FCCA1" w14:textId="786559E7">
      <w:pPr>
        <w:pStyle w:val="NormalWeb7"/>
        <w:numPr>
          <w:ilvl w:val="0"/>
          <w:numId w:val="4"/>
        </w:numPr>
        <w:jc w:val="both"/>
        <w:rPr>
          <w:rFonts w:ascii="Calibri" w:hAnsi="Calibri" w:cs="Arial"/>
          <w:color w:val="000000" w:themeColor="text1" w:themeTint="FF" w:themeShade="FF"/>
        </w:rPr>
      </w:pPr>
      <w:r w:rsidRPr="1753A509" w:rsidR="1753A509">
        <w:rPr>
          <w:rFonts w:ascii="Calibri" w:hAnsi="Calibri" w:cs="Arial"/>
          <w:color w:val="000000" w:themeColor="text1" w:themeTint="FF" w:themeShade="FF"/>
        </w:rPr>
        <w:t>to attend a training session,</w:t>
      </w:r>
    </w:p>
    <w:p w:rsidRPr="00B3381B" w:rsidR="00C21B0D" w:rsidP="1753A509" w:rsidRDefault="00C21B0D" w14:paraId="4343298D" w14:textId="77777777">
      <w:pPr>
        <w:pStyle w:val="NormalWeb7"/>
        <w:numPr>
          <w:ilvl w:val="0"/>
          <w:numId w:val="4"/>
        </w:numPr>
        <w:jc w:val="both"/>
        <w:rPr>
          <w:rFonts w:ascii="Calibri" w:hAnsi="Calibri" w:cs="Arial"/>
          <w:color w:val="000000" w:themeColor="text1" w:themeTint="FF" w:themeShade="FF"/>
        </w:rPr>
      </w:pPr>
      <w:r w:rsidRPr="1753A509" w:rsidR="1753A509">
        <w:rPr>
          <w:rFonts w:ascii="Calibri" w:hAnsi="Calibri" w:cs="Arial"/>
        </w:rPr>
        <w:t>commitment and enthusiasm.</w:t>
      </w:r>
      <w:r>
        <w:br/>
      </w:r>
    </w:p>
    <w:p w:rsidRPr="00B3381B" w:rsidR="00C21B0D" w:rsidP="1753A509" w:rsidRDefault="00C21B0D" w14:paraId="029DDE7E" w14:textId="77777777">
      <w:pPr>
        <w:pStyle w:val="NormalWeb7"/>
        <w:jc w:val="both"/>
        <w:rPr>
          <w:rStyle w:val="Strong"/>
          <w:rFonts w:ascii="Calibri" w:hAnsi="Calibri" w:cs="Arial"/>
          <w:color w:val="000000" w:themeColor="text1" w:themeTint="FF" w:themeShade="FF"/>
        </w:rPr>
      </w:pPr>
      <w:r w:rsidRPr="1753A509" w:rsidR="1753A509">
        <w:rPr>
          <w:rStyle w:val="Strong"/>
          <w:rFonts w:ascii="Calibri" w:hAnsi="Calibri" w:cs="Arial"/>
          <w:color w:val="000000" w:themeColor="text1" w:themeTint="FF" w:themeShade="FF"/>
        </w:rPr>
        <w:t>How much time is needed for this role?</w:t>
      </w:r>
    </w:p>
    <w:p w:rsidRPr="00B3381B" w:rsidR="00C21B0D" w:rsidP="1753A509" w:rsidRDefault="00C21B0D" w14:paraId="7D6D3A32" w14:textId="5601A1E3">
      <w:pPr>
        <w:pStyle w:val="NormalWeb7"/>
        <w:jc w:val="both"/>
        <w:rPr>
          <w:rStyle w:val="Strong"/>
          <w:rFonts w:ascii="Calibri" w:hAnsi="Calibri" w:cs="Arial"/>
          <w:b w:val="0"/>
          <w:bCs w:val="0"/>
          <w:color w:val="000000" w:themeColor="text1" w:themeTint="FF" w:themeShade="FF"/>
        </w:rPr>
      </w:pPr>
      <w:r w:rsidRPr="1753A509" w:rsidR="1753A509">
        <w:rPr>
          <w:rStyle w:val="Strong"/>
          <w:rFonts w:ascii="Calibri" w:hAnsi="Calibri" w:cs="Arial"/>
          <w:b w:val="0"/>
          <w:bCs w:val="0"/>
          <w:color w:val="000000" w:themeColor="text1" w:themeTint="FF" w:themeShade="FF"/>
        </w:rPr>
        <w:t xml:space="preserve">You will be asked to attend a </w:t>
      </w:r>
      <w:r w:rsidRPr="1753A509" w:rsidR="1753A509">
        <w:rPr>
          <w:rStyle w:val="Strong"/>
          <w:rFonts w:ascii="Calibri" w:hAnsi="Calibri" w:cs="Arial"/>
          <w:b w:val="0"/>
          <w:bCs w:val="0"/>
        </w:rPr>
        <w:t>half day</w:t>
      </w:r>
      <w:r w:rsidRPr="1753A509" w:rsidR="1753A509">
        <w:rPr>
          <w:rStyle w:val="Strong"/>
          <w:rFonts w:ascii="Calibri" w:hAnsi="Calibri" w:cs="Arial"/>
          <w:b w:val="0"/>
          <w:bCs w:val="0"/>
          <w:color w:val="000000" w:themeColor="text1" w:themeTint="FF" w:themeShade="FF"/>
        </w:rPr>
        <w:t xml:space="preserve"> training session and then </w:t>
      </w:r>
      <w:r w:rsidRPr="1753A509" w:rsidR="1753A509">
        <w:rPr>
          <w:rStyle w:val="Strong"/>
          <w:rFonts w:ascii="Calibri" w:hAnsi="Calibri" w:cs="Arial"/>
          <w:b w:val="0"/>
          <w:bCs w:val="0"/>
          <w:color w:val="000000" w:themeColor="text1" w:themeTint="FF" w:themeShade="FF"/>
        </w:rPr>
        <w:t xml:space="preserve">will be asked to spend approximately an hour every couple of months either </w:t>
      </w:r>
      <w:r w:rsidRPr="1753A509" w:rsidR="1753A509">
        <w:rPr>
          <w:rStyle w:val="Strong"/>
          <w:rFonts w:ascii="Calibri" w:hAnsi="Calibri" w:cs="Arial"/>
          <w:b w:val="0"/>
          <w:bCs w:val="0"/>
          <w:color w:val="000000" w:themeColor="text1" w:themeTint="FF" w:themeShade="FF"/>
        </w:rPr>
        <w:t>reviewing</w:t>
      </w:r>
      <w:r w:rsidRPr="1753A509" w:rsidR="1753A509">
        <w:rPr>
          <w:rStyle w:val="Strong"/>
          <w:rFonts w:ascii="Calibri" w:hAnsi="Calibri" w:cs="Arial"/>
          <w:b w:val="0"/>
          <w:bCs w:val="0"/>
          <w:color w:val="000000" w:themeColor="text1" w:themeTint="FF" w:themeShade="FF"/>
        </w:rPr>
        <w:t xml:space="preserve"> our digital services or providing us with feedback on a specific topic via a survey.</w:t>
      </w:r>
    </w:p>
    <w:p w:rsidRPr="00B3381B" w:rsidR="00C21B0D" w:rsidP="1753A509" w:rsidRDefault="00C21B0D" w14:paraId="625E99BC" w14:textId="77777777">
      <w:pPr>
        <w:pStyle w:val="NormalWeb7"/>
        <w:jc w:val="both"/>
        <w:rPr>
          <w:rStyle w:val="Strong"/>
          <w:rFonts w:ascii="Calibri" w:hAnsi="Calibri" w:cs="Arial"/>
          <w:color w:val="000000" w:themeColor="text1" w:themeTint="FF" w:themeShade="FF"/>
        </w:rPr>
      </w:pPr>
    </w:p>
    <w:p w:rsidRPr="00B3381B" w:rsidR="00C21B0D" w:rsidP="1753A509" w:rsidRDefault="00C21B0D" w14:paraId="7D71D6B3" w14:textId="11659966">
      <w:pPr>
        <w:pStyle w:val="Normal"/>
        <w:jc w:val="both"/>
        <w:rPr>
          <w:rFonts w:ascii="Calibri" w:hAnsi="Calibri" w:eastAsia="Calibri" w:cs="Calibri"/>
          <w:b w:val="0"/>
          <w:bCs w:val="0"/>
          <w:i w:val="0"/>
          <w:iCs w:val="0"/>
          <w:noProof w:val="0"/>
          <w:color w:val="000000" w:themeColor="text1" w:themeTint="FF" w:themeShade="FF"/>
          <w:sz w:val="24"/>
          <w:szCs w:val="24"/>
          <w:lang w:val="en-GB"/>
        </w:rPr>
      </w:pPr>
      <w:r w:rsidRPr="1753A509" w:rsidR="1753A509">
        <w:rPr>
          <w:rStyle w:val="Strong"/>
          <w:rFonts w:ascii="Calibri" w:hAnsi="Calibri" w:cs="Arial"/>
          <w:color w:val="000000" w:themeColor="text1" w:themeTint="FF" w:themeShade="FF"/>
        </w:rPr>
        <w:t>How much impact will this have?</w:t>
      </w:r>
      <w:r>
        <w:br/>
      </w:r>
      <w:r w:rsidRPr="1753A509" w:rsidR="1753A509">
        <w:rPr>
          <w:rFonts w:ascii="Calibri" w:hAnsi="Calibri" w:cs="Arial"/>
          <w:color w:val="000000" w:themeColor="text1" w:themeTint="FF" w:themeShade="FF"/>
        </w:rPr>
        <w:t xml:space="preserve">Your findings </w:t>
      </w:r>
      <w:r w:rsidRPr="1753A509" w:rsidR="1753A509">
        <w:rPr>
          <w:rFonts w:ascii="Calibri" w:hAnsi="Calibri" w:eastAsia="Calibri" w:cs="Calibri"/>
          <w:b w:val="0"/>
          <w:bCs w:val="0"/>
          <w:i w:val="0"/>
          <w:iCs w:val="0"/>
          <w:noProof w:val="0"/>
          <w:color w:val="000000" w:themeColor="text1" w:themeTint="FF" w:themeShade="FF"/>
          <w:sz w:val="24"/>
          <w:szCs w:val="24"/>
          <w:lang w:val="en-GB"/>
        </w:rPr>
        <w:t>will</w:t>
      </w:r>
      <w:r w:rsidRPr="1753A509" w:rsidR="1753A509">
        <w:rPr>
          <w:rFonts w:ascii="Calibri" w:hAnsi="Calibri" w:eastAsia="Calibri" w:cs="Calibri"/>
          <w:b w:val="0"/>
          <w:bCs w:val="0"/>
          <w:i w:val="0"/>
          <w:iCs w:val="0"/>
          <w:noProof w:val="0"/>
          <w:color w:val="000000" w:themeColor="text1" w:themeTint="FF" w:themeShade="FF"/>
          <w:sz w:val="24"/>
          <w:szCs w:val="24"/>
          <w:lang w:val="en-GB"/>
        </w:rPr>
        <w:t xml:space="preserve"> be used to shape our services to ensure they work for our residents.</w:t>
      </w:r>
    </w:p>
    <w:p w:rsidRPr="00B3381B" w:rsidR="00C21B0D" w:rsidP="1753A509" w:rsidRDefault="00C21B0D" w14:paraId="4AA2592E" w14:textId="2CBBE993">
      <w:pPr>
        <w:pStyle w:val="NormalWeb7"/>
        <w:jc w:val="both"/>
        <w:rPr>
          <w:rFonts w:ascii="Calibri" w:hAnsi="Calibri" w:cs="Arial"/>
          <w:color w:val="000000" w:themeColor="text1" w:themeTint="FF" w:themeShade="FF"/>
        </w:rPr>
      </w:pPr>
    </w:p>
    <w:p w:rsidRPr="00B3381B" w:rsidR="00C21B0D" w:rsidP="1753A509" w:rsidRDefault="00C21B0D" w14:paraId="51440D1B" w14:textId="77777777">
      <w:pPr>
        <w:pStyle w:val="NormalWeb7"/>
        <w:jc w:val="both"/>
        <w:rPr>
          <w:rStyle w:val="Strong"/>
          <w:rFonts w:ascii="Calibri" w:hAnsi="Calibri" w:cs="Arial"/>
          <w:color w:val="000000" w:themeColor="text1" w:themeTint="FF" w:themeShade="FF"/>
        </w:rPr>
      </w:pPr>
      <w:r w:rsidRPr="1753A509" w:rsidR="1753A509">
        <w:rPr>
          <w:rStyle w:val="Strong"/>
          <w:rFonts w:ascii="Calibri" w:hAnsi="Calibri" w:cs="Arial"/>
          <w:color w:val="000000" w:themeColor="text1" w:themeTint="FF" w:themeShade="FF"/>
        </w:rPr>
        <w:t>What’s in it for me?</w:t>
      </w:r>
    </w:p>
    <w:p w:rsidRPr="00B3381B" w:rsidR="00C21B0D" w:rsidP="1753A509" w:rsidRDefault="00C21B0D" w14:paraId="3AB7A504" w14:textId="1BFF0DB6">
      <w:pPr>
        <w:pStyle w:val="NormalWeb7"/>
        <w:jc w:val="both"/>
        <w:rPr>
          <w:rStyle w:val="Strong"/>
          <w:rFonts w:ascii="Calibri" w:hAnsi="Calibri" w:cs="Arial"/>
          <w:b w:val="0"/>
          <w:bCs w:val="0"/>
          <w:color w:val="000000" w:themeColor="text1" w:themeTint="FF" w:themeShade="FF"/>
        </w:rPr>
      </w:pPr>
      <w:r w:rsidRPr="1753A509" w:rsidR="1753A509">
        <w:rPr>
          <w:rStyle w:val="Strong"/>
          <w:rFonts w:ascii="Calibri" w:hAnsi="Calibri" w:cs="Arial"/>
          <w:b w:val="0"/>
          <w:bCs w:val="0"/>
          <w:color w:val="000000" w:themeColor="text1" w:themeTint="FF" w:themeShade="FF"/>
        </w:rPr>
        <w:t xml:space="preserve">Becoming a </w:t>
      </w:r>
      <w:r w:rsidRPr="1753A509" w:rsidR="1753A509">
        <w:rPr>
          <w:rStyle w:val="Strong"/>
          <w:rFonts w:ascii="Calibri" w:hAnsi="Calibri" w:cs="Arial"/>
          <w:b w:val="0"/>
          <w:bCs w:val="0"/>
          <w:color w:val="000000" w:themeColor="text1" w:themeTint="FF" w:themeShade="FF"/>
        </w:rPr>
        <w:t>Digital Champion</w:t>
      </w:r>
      <w:r w:rsidRPr="1753A509" w:rsidR="1753A509">
        <w:rPr>
          <w:rStyle w:val="Strong"/>
          <w:rFonts w:ascii="Calibri" w:hAnsi="Calibri" w:cs="Arial"/>
          <w:b w:val="0"/>
          <w:bCs w:val="0"/>
          <w:color w:val="000000" w:themeColor="text1" w:themeTint="FF" w:themeShade="FF"/>
        </w:rPr>
        <w:t xml:space="preserve"> with Network Homes is a rewarding opportunity. You are able to provide us with important feedback and help us improve services for all of our residents.</w:t>
      </w:r>
    </w:p>
    <w:p w:rsidRPr="00B3381B" w:rsidR="00C21B0D" w:rsidP="1753A509" w:rsidRDefault="00C21B0D" w14:paraId="32426CFC" w14:textId="77777777">
      <w:pPr>
        <w:pStyle w:val="NormalWeb7"/>
        <w:jc w:val="both"/>
        <w:rPr>
          <w:rStyle w:val="Strong"/>
          <w:rFonts w:ascii="Calibri" w:hAnsi="Calibri" w:cs="Arial"/>
          <w:b w:val="0"/>
          <w:bCs w:val="0"/>
          <w:color w:val="000000" w:themeColor="text1" w:themeTint="FF" w:themeShade="FF"/>
        </w:rPr>
      </w:pPr>
    </w:p>
    <w:p w:rsidRPr="00B3381B" w:rsidR="00C21B0D" w:rsidP="1753A509" w:rsidRDefault="00C21B0D" w14:paraId="395BD3EB" w14:textId="77777777">
      <w:pPr>
        <w:pStyle w:val="NormalWeb7"/>
        <w:jc w:val="both"/>
        <w:rPr>
          <w:rStyle w:val="Strong"/>
          <w:rFonts w:ascii="Calibri" w:hAnsi="Calibri" w:cs="Arial"/>
          <w:b w:val="0"/>
          <w:bCs w:val="0"/>
        </w:rPr>
      </w:pPr>
      <w:r w:rsidRPr="1753A509" w:rsidR="1753A509">
        <w:rPr>
          <w:rStyle w:val="Strong"/>
          <w:rFonts w:ascii="Calibri" w:hAnsi="Calibri" w:cs="Arial"/>
          <w:b w:val="0"/>
          <w:bCs w:val="0"/>
        </w:rPr>
        <w:t>The specially designed training course will equip you with or help improve your skills in organisation, communication and attention to detail.</w:t>
      </w:r>
    </w:p>
    <w:p w:rsidRPr="00B3381B" w:rsidR="00C21B0D" w:rsidP="1753A509" w:rsidRDefault="00C21B0D" w14:paraId="12DDA615" w14:textId="77777777">
      <w:pPr>
        <w:pStyle w:val="NormalWeb7"/>
        <w:jc w:val="both"/>
        <w:rPr>
          <w:rStyle w:val="Strong"/>
          <w:rFonts w:ascii="Calibri" w:hAnsi="Calibri" w:cs="Arial"/>
          <w:b w:val="0"/>
          <w:bCs w:val="0"/>
          <w:color w:val="000000" w:themeColor="text1" w:themeTint="FF" w:themeShade="FF"/>
        </w:rPr>
      </w:pPr>
    </w:p>
    <w:p w:rsidRPr="00B3381B" w:rsidR="00385708" w:rsidP="1753A509" w:rsidRDefault="00385708" w14:paraId="5C392096" w14:textId="77777777">
      <w:pPr>
        <w:pStyle w:val="NormalWeb7"/>
        <w:jc w:val="both"/>
        <w:rPr>
          <w:rStyle w:val="Strong"/>
          <w:rFonts w:ascii="Calibri" w:hAnsi="Calibri" w:cs="Arial"/>
          <w:b w:val="0"/>
          <w:bCs w:val="0"/>
          <w:color w:val="000000" w:themeColor="text1" w:themeTint="FF" w:themeShade="FF"/>
        </w:rPr>
      </w:pPr>
    </w:p>
    <w:p w:rsidRPr="00B3381B" w:rsidR="00385708" w:rsidP="1753A509" w:rsidRDefault="00385708" w14:paraId="16A3F3BC" w14:textId="77777777">
      <w:pPr>
        <w:autoSpaceDE w:val="0"/>
        <w:autoSpaceDN w:val="0"/>
        <w:adjustRightInd w:val="0"/>
        <w:jc w:val="both"/>
        <w:rPr>
          <w:rFonts w:ascii="Calibri" w:hAnsi="Calibri" w:cs="Arial"/>
          <w:b w:val="1"/>
          <w:bCs w:val="1"/>
          <w:color w:val="000000" w:themeColor="text1" w:themeTint="FF" w:themeShade="FF"/>
        </w:rPr>
      </w:pPr>
      <w:r w:rsidRPr="1753A509" w:rsidR="1753A509">
        <w:rPr>
          <w:rFonts w:ascii="Calibri" w:hAnsi="Calibri" w:cs="Arial"/>
          <w:b w:val="1"/>
          <w:bCs w:val="1"/>
          <w:color w:val="000000" w:themeColor="text1" w:themeTint="FF" w:themeShade="FF"/>
        </w:rPr>
        <w:t>Adhering to your tenancy agreement</w:t>
      </w:r>
    </w:p>
    <w:p w:rsidRPr="00B3381B" w:rsidR="00385708" w:rsidP="1753A509" w:rsidRDefault="00385708" w14:paraId="2ACA3396" w14:textId="77777777">
      <w:pPr>
        <w:autoSpaceDE w:val="0"/>
        <w:autoSpaceDN w:val="0"/>
        <w:adjustRightInd w:val="0"/>
        <w:jc w:val="both"/>
        <w:rPr>
          <w:rFonts w:ascii="Calibri" w:hAnsi="Calibri" w:cs="Arial"/>
          <w:color w:val="000000" w:themeColor="text1" w:themeTint="FF" w:themeShade="FF"/>
        </w:rPr>
      </w:pPr>
      <w:r w:rsidRPr="1753A509" w:rsidR="1753A509">
        <w:rPr>
          <w:rFonts w:ascii="Calibri" w:hAnsi="Calibri" w:cs="Arial"/>
          <w:color w:val="000000" w:themeColor="text1" w:themeTint="FF" w:themeShade="FF"/>
        </w:rPr>
        <w:t xml:space="preserve">Involved residents shape services, monitor performance, agree actions for service improvement and hold </w:t>
      </w:r>
      <w:r w:rsidRPr="1753A509" w:rsidR="1753A509">
        <w:rPr>
          <w:rFonts w:ascii="Calibri" w:hAnsi="Calibri" w:cs="Arial"/>
          <w:color w:val="000000" w:themeColor="text1" w:themeTint="FF" w:themeShade="FF"/>
        </w:rPr>
        <w:t xml:space="preserve">Network Homes </w:t>
      </w:r>
      <w:r w:rsidRPr="1753A509" w:rsidR="1753A509">
        <w:rPr>
          <w:rFonts w:ascii="Calibri" w:hAnsi="Calibri" w:cs="Arial"/>
          <w:color w:val="000000" w:themeColor="text1" w:themeTint="FF" w:themeShade="FF"/>
        </w:rPr>
        <w:t>to account. It is therefore important that involved residents lead by example in adhering to the conditions of their tenancy agreements. The expectation for all involved residents is that they:</w:t>
      </w:r>
    </w:p>
    <w:p w:rsidRPr="00B3381B" w:rsidR="00385708" w:rsidP="1753A509" w:rsidRDefault="00385708" w14:paraId="2A29D57D" w14:textId="77777777">
      <w:pPr>
        <w:autoSpaceDE w:val="0"/>
        <w:autoSpaceDN w:val="0"/>
        <w:adjustRightInd w:val="0"/>
        <w:ind w:firstLine="720"/>
        <w:jc w:val="both"/>
        <w:rPr>
          <w:rFonts w:ascii="Calibri" w:hAnsi="Calibri" w:cs="Arial"/>
          <w:color w:val="000000" w:themeColor="text1" w:themeTint="FF" w:themeShade="FF"/>
        </w:rPr>
      </w:pPr>
      <w:r w:rsidRPr="1753A509" w:rsidR="1753A509">
        <w:rPr>
          <w:rFonts w:ascii="Calibri" w:hAnsi="Calibri" w:cs="Arial"/>
          <w:color w:val="000000" w:themeColor="text1" w:themeTint="FF" w:themeShade="FF"/>
        </w:rPr>
        <w:t xml:space="preserve">• are not in arrears, or if </w:t>
      </w:r>
      <w:proofErr w:type="gramStart"/>
      <w:r w:rsidRPr="1753A509" w:rsidR="1753A509">
        <w:rPr>
          <w:rFonts w:ascii="Calibri" w:hAnsi="Calibri" w:cs="Arial"/>
          <w:color w:val="000000" w:themeColor="text1" w:themeTint="FF" w:themeShade="FF"/>
        </w:rPr>
        <w:t>so</w:t>
      </w:r>
      <w:proofErr w:type="gramEnd"/>
      <w:r w:rsidRPr="1753A509" w:rsidR="1753A509">
        <w:rPr>
          <w:rFonts w:ascii="Calibri" w:hAnsi="Calibri" w:cs="Arial"/>
          <w:color w:val="000000" w:themeColor="text1" w:themeTint="FF" w:themeShade="FF"/>
        </w:rPr>
        <w:t xml:space="preserve"> must have a payment plan in place,</w:t>
      </w:r>
    </w:p>
    <w:p w:rsidRPr="00B3381B" w:rsidR="00385708" w:rsidP="1753A509" w:rsidRDefault="00385708" w14:paraId="21EFE7A4" w14:textId="77777777">
      <w:pPr>
        <w:autoSpaceDE w:val="0"/>
        <w:autoSpaceDN w:val="0"/>
        <w:adjustRightInd w:val="0"/>
        <w:ind w:firstLine="720"/>
        <w:jc w:val="both"/>
        <w:rPr>
          <w:rFonts w:ascii="Calibri" w:hAnsi="Calibri" w:cs="Arial"/>
          <w:color w:val="000000" w:themeColor="text1" w:themeTint="FF" w:themeShade="FF"/>
        </w:rPr>
      </w:pPr>
      <w:r w:rsidRPr="1753A509" w:rsidR="1753A509">
        <w:rPr>
          <w:rFonts w:ascii="Calibri" w:hAnsi="Calibri" w:cs="Arial"/>
          <w:color w:val="000000" w:themeColor="text1" w:themeTint="FF" w:themeShade="FF"/>
        </w:rPr>
        <w:t xml:space="preserve">• do not commit </w:t>
      </w:r>
      <w:proofErr w:type="gramStart"/>
      <w:r w:rsidRPr="1753A509" w:rsidR="1753A509">
        <w:rPr>
          <w:rFonts w:ascii="Calibri" w:hAnsi="Calibri" w:cs="Arial"/>
          <w:color w:val="000000" w:themeColor="text1" w:themeTint="FF" w:themeShade="FF"/>
        </w:rPr>
        <w:t>anti social</w:t>
      </w:r>
      <w:proofErr w:type="gramEnd"/>
      <w:r w:rsidRPr="1753A509" w:rsidR="1753A509">
        <w:rPr>
          <w:rFonts w:ascii="Calibri" w:hAnsi="Calibri" w:cs="Arial"/>
          <w:color w:val="000000" w:themeColor="text1" w:themeTint="FF" w:themeShade="FF"/>
        </w:rPr>
        <w:t xml:space="preserve"> behaviour (ASB).</w:t>
      </w:r>
    </w:p>
    <w:p w:rsidRPr="00B3381B" w:rsidR="00385708" w:rsidP="1753A509" w:rsidRDefault="00385708" w14:paraId="0B964025" w14:textId="77777777">
      <w:pPr>
        <w:autoSpaceDE w:val="0"/>
        <w:autoSpaceDN w:val="0"/>
        <w:adjustRightInd w:val="0"/>
        <w:ind w:firstLine="720"/>
        <w:jc w:val="both"/>
        <w:rPr>
          <w:rFonts w:ascii="Calibri" w:hAnsi="Calibri" w:cs="Arial"/>
          <w:color w:val="000000" w:themeColor="text1" w:themeTint="FF" w:themeShade="FF"/>
        </w:rPr>
      </w:pPr>
    </w:p>
    <w:p w:rsidRPr="00B3381B" w:rsidR="00385708" w:rsidP="1753A509" w:rsidRDefault="00385708" w14:paraId="1E277C72" w14:textId="77777777">
      <w:pPr>
        <w:autoSpaceDE w:val="0"/>
        <w:autoSpaceDN w:val="0"/>
        <w:adjustRightInd w:val="0"/>
        <w:jc w:val="both"/>
        <w:rPr>
          <w:rFonts w:ascii="Calibri" w:hAnsi="Calibri" w:cs="Arial"/>
          <w:color w:val="000000" w:themeColor="text1" w:themeTint="FF" w:themeShade="FF"/>
          <w:u w:val="single"/>
        </w:rPr>
      </w:pPr>
      <w:r w:rsidRPr="1753A509" w:rsidR="1753A509">
        <w:rPr>
          <w:rFonts w:ascii="Calibri" w:hAnsi="Calibri" w:cs="Arial"/>
          <w:color w:val="000000" w:themeColor="text1" w:themeTint="FF" w:themeShade="FF"/>
          <w:u w:val="single"/>
        </w:rPr>
        <w:t>Arrears</w:t>
      </w:r>
    </w:p>
    <w:p w:rsidRPr="00B3381B" w:rsidR="00385708" w:rsidP="1753A509" w:rsidRDefault="00385708" w14:paraId="6BDDF34F" w14:textId="77777777">
      <w:pPr>
        <w:autoSpaceDE w:val="0"/>
        <w:autoSpaceDN w:val="0"/>
        <w:adjustRightInd w:val="0"/>
        <w:jc w:val="both"/>
        <w:rPr>
          <w:rFonts w:ascii="Calibri" w:hAnsi="Calibri" w:cs="Arial"/>
          <w:color w:val="000000" w:themeColor="text1" w:themeTint="FF" w:themeShade="FF"/>
        </w:rPr>
      </w:pPr>
      <w:r w:rsidRPr="1753A509" w:rsidR="1753A509">
        <w:rPr>
          <w:rFonts w:ascii="Calibri" w:hAnsi="Calibri" w:cs="Arial"/>
          <w:color w:val="000000" w:themeColor="text1" w:themeTint="FF" w:themeShade="FF"/>
        </w:rPr>
        <w:t xml:space="preserve">If you fall into </w:t>
      </w:r>
      <w:proofErr w:type="gramStart"/>
      <w:r w:rsidRPr="1753A509" w:rsidR="1753A509">
        <w:rPr>
          <w:rFonts w:ascii="Calibri" w:hAnsi="Calibri" w:cs="Arial"/>
          <w:color w:val="000000" w:themeColor="text1" w:themeTint="FF" w:themeShade="FF"/>
        </w:rPr>
        <w:t>arrears</w:t>
      </w:r>
      <w:proofErr w:type="gramEnd"/>
      <w:r w:rsidRPr="1753A509" w:rsidR="1753A509">
        <w:rPr>
          <w:rFonts w:ascii="Calibri" w:hAnsi="Calibri" w:cs="Arial"/>
          <w:color w:val="000000" w:themeColor="text1" w:themeTint="FF" w:themeShade="FF"/>
        </w:rPr>
        <w:t xml:space="preserve"> please speak to your income officer as soon as possible. Payment plans can be agreed and arranged with the Income team. </w:t>
      </w:r>
      <w:proofErr w:type="gramStart"/>
      <w:r w:rsidRPr="1753A509" w:rsidR="1753A509">
        <w:rPr>
          <w:rFonts w:ascii="Calibri" w:hAnsi="Calibri" w:cs="Arial"/>
          <w:color w:val="000000" w:themeColor="text1" w:themeTint="FF" w:themeShade="FF"/>
        </w:rPr>
        <w:t>As long as</w:t>
      </w:r>
      <w:proofErr w:type="gramEnd"/>
      <w:r w:rsidRPr="1753A509" w:rsidR="1753A509">
        <w:rPr>
          <w:rFonts w:ascii="Calibri" w:hAnsi="Calibri" w:cs="Arial"/>
          <w:color w:val="000000" w:themeColor="text1" w:themeTint="FF" w:themeShade="FF"/>
        </w:rPr>
        <w:t xml:space="preserve"> the payment plan is being followed then involvement may continue.</w:t>
      </w:r>
    </w:p>
    <w:p w:rsidRPr="00B3381B" w:rsidR="00385708" w:rsidP="1753A509" w:rsidRDefault="00385708" w14:paraId="3CCC0BFF" w14:textId="77777777">
      <w:pPr>
        <w:autoSpaceDE w:val="0"/>
        <w:autoSpaceDN w:val="0"/>
        <w:adjustRightInd w:val="0"/>
        <w:jc w:val="both"/>
        <w:rPr>
          <w:rFonts w:ascii="Calibri" w:hAnsi="Calibri" w:cs="Arial"/>
          <w:color w:val="000000" w:themeColor="text1" w:themeTint="FF" w:themeShade="FF"/>
        </w:rPr>
      </w:pPr>
    </w:p>
    <w:p w:rsidRPr="00B3381B" w:rsidR="00385708" w:rsidP="1753A509" w:rsidRDefault="00385708" w14:paraId="7AF4F77F" w14:textId="77777777">
      <w:pPr>
        <w:autoSpaceDE w:val="0"/>
        <w:autoSpaceDN w:val="0"/>
        <w:adjustRightInd w:val="0"/>
        <w:jc w:val="both"/>
        <w:rPr>
          <w:rFonts w:ascii="Calibri" w:hAnsi="Calibri" w:cs="Arial"/>
          <w:color w:val="000000" w:themeColor="text1" w:themeTint="FF" w:themeShade="FF"/>
          <w:u w:val="single"/>
        </w:rPr>
      </w:pPr>
      <w:r w:rsidRPr="1753A509" w:rsidR="1753A509">
        <w:rPr>
          <w:rFonts w:ascii="Calibri" w:hAnsi="Calibri" w:cs="Arial"/>
          <w:color w:val="000000" w:themeColor="text1" w:themeTint="FF" w:themeShade="FF"/>
          <w:u w:val="single"/>
        </w:rPr>
        <w:t>ASB</w:t>
      </w:r>
    </w:p>
    <w:p w:rsidRPr="00B3381B" w:rsidR="00385708" w:rsidP="1753A509" w:rsidRDefault="00385708" w14:paraId="22C7B661" w14:textId="77777777">
      <w:pPr>
        <w:autoSpaceDE w:val="0"/>
        <w:autoSpaceDN w:val="0"/>
        <w:adjustRightInd w:val="0"/>
        <w:jc w:val="both"/>
        <w:rPr>
          <w:rFonts w:ascii="Calibri" w:hAnsi="Calibri" w:cs="Arial"/>
          <w:color w:val="000000" w:themeColor="text1" w:themeTint="FF" w:themeShade="FF"/>
        </w:rPr>
      </w:pPr>
      <w:r w:rsidRPr="1753A509" w:rsidR="1753A509">
        <w:rPr>
          <w:rFonts w:ascii="Calibri" w:hAnsi="Calibri" w:cs="Arial"/>
          <w:color w:val="000000" w:themeColor="text1" w:themeTint="FF" w:themeShade="FF"/>
        </w:rPr>
        <w:t>Anyone subject to investigation and found to be responsible for high level antisocial</w:t>
      </w:r>
      <w:r w:rsidRPr="1753A509" w:rsidR="1753A509">
        <w:rPr>
          <w:rFonts w:ascii="Calibri" w:hAnsi="Calibri" w:cs="Arial"/>
          <w:color w:val="000000" w:themeColor="text1" w:themeTint="FF" w:themeShade="FF"/>
        </w:rPr>
        <w:t xml:space="preserve"> </w:t>
      </w:r>
      <w:r w:rsidRPr="1753A509" w:rsidR="1753A509">
        <w:rPr>
          <w:rFonts w:ascii="Calibri" w:hAnsi="Calibri" w:cs="Arial"/>
          <w:color w:val="000000" w:themeColor="text1" w:themeTint="FF" w:themeShade="FF"/>
        </w:rPr>
        <w:t>behaviour, will not be permitted to participate in involvement opportunities with immediate effect.</w:t>
      </w:r>
    </w:p>
    <w:p w:rsidR="1753A509" w:rsidP="1753A509" w:rsidRDefault="1753A509" w14:paraId="06B2051C" w14:textId="534184C0">
      <w:pPr>
        <w:pStyle w:val="Normal"/>
        <w:jc w:val="both"/>
        <w:rPr>
          <w:rFonts w:ascii="Calibri" w:hAnsi="Calibri" w:cs="Arial"/>
          <w:color w:val="000000" w:themeColor="text1" w:themeTint="FF" w:themeShade="FF"/>
        </w:rPr>
      </w:pPr>
    </w:p>
    <w:p w:rsidRPr="00B3381B" w:rsidR="00385708" w:rsidP="1753A509" w:rsidRDefault="00385708" w14:paraId="62AC68CC" w14:textId="77777777">
      <w:pPr>
        <w:autoSpaceDE w:val="0"/>
        <w:autoSpaceDN w:val="0"/>
        <w:adjustRightInd w:val="0"/>
        <w:jc w:val="both"/>
        <w:rPr>
          <w:rFonts w:ascii="Calibri" w:hAnsi="Calibri" w:cs="Arial"/>
          <w:color w:val="000000" w:themeColor="text1" w:themeTint="FF" w:themeShade="FF"/>
        </w:rPr>
      </w:pPr>
      <w:r w:rsidRPr="1753A509" w:rsidR="1753A509">
        <w:rPr>
          <w:rFonts w:ascii="Calibri" w:hAnsi="Calibri" w:cs="Arial"/>
          <w:color w:val="000000" w:themeColor="text1" w:themeTint="FF" w:themeShade="FF"/>
        </w:rPr>
        <w:t xml:space="preserve">Being found to be responsible for low level ASB may be temporarily excluded from involvement activities. This will be considered on a case by case basis </w:t>
      </w:r>
      <w:proofErr w:type="gramStart"/>
      <w:r w:rsidRPr="1753A509" w:rsidR="1753A509">
        <w:rPr>
          <w:rFonts w:ascii="Calibri" w:hAnsi="Calibri" w:cs="Arial"/>
          <w:color w:val="000000" w:themeColor="text1" w:themeTint="FF" w:themeShade="FF"/>
        </w:rPr>
        <w:t>taking into account</w:t>
      </w:r>
      <w:proofErr w:type="gramEnd"/>
      <w:r w:rsidRPr="1753A509" w:rsidR="1753A509">
        <w:rPr>
          <w:rFonts w:ascii="Calibri" w:hAnsi="Calibri" w:cs="Arial"/>
          <w:color w:val="000000" w:themeColor="text1" w:themeTint="FF" w:themeShade="FF"/>
        </w:rPr>
        <w:t xml:space="preserve"> the nature of ASB and the individual’s history of </w:t>
      </w:r>
      <w:proofErr w:type="gramStart"/>
      <w:r w:rsidRPr="1753A509" w:rsidR="1753A509">
        <w:rPr>
          <w:rFonts w:ascii="Calibri" w:hAnsi="Calibri" w:cs="Arial"/>
          <w:color w:val="000000" w:themeColor="text1" w:themeTint="FF" w:themeShade="FF"/>
        </w:rPr>
        <w:t>anti social</w:t>
      </w:r>
      <w:proofErr w:type="gramEnd"/>
      <w:r w:rsidRPr="1753A509" w:rsidR="1753A509">
        <w:rPr>
          <w:rFonts w:ascii="Calibri" w:hAnsi="Calibri" w:cs="Arial"/>
          <w:color w:val="000000" w:themeColor="text1" w:themeTint="FF" w:themeShade="FF"/>
        </w:rPr>
        <w:t xml:space="preserve"> behaviour.</w:t>
      </w:r>
    </w:p>
    <w:p w:rsidRPr="00B3381B" w:rsidR="00385708" w:rsidP="1753A509" w:rsidRDefault="00385708" w14:paraId="0B3D57D8" w14:textId="77777777">
      <w:pPr>
        <w:autoSpaceDE w:val="0"/>
        <w:autoSpaceDN w:val="0"/>
        <w:adjustRightInd w:val="0"/>
        <w:jc w:val="both"/>
        <w:rPr>
          <w:rFonts w:ascii="Calibri" w:hAnsi="Calibri" w:cs="Arial"/>
          <w:color w:val="000000" w:themeColor="text1" w:themeTint="FF" w:themeShade="FF"/>
        </w:rPr>
      </w:pPr>
    </w:p>
    <w:p w:rsidRPr="00B3381B" w:rsidR="00385708" w:rsidP="1753A509" w:rsidRDefault="00385708" w14:paraId="4B5FA500" w14:textId="77777777">
      <w:pPr>
        <w:autoSpaceDE w:val="0"/>
        <w:autoSpaceDN w:val="0"/>
        <w:adjustRightInd w:val="0"/>
        <w:jc w:val="both"/>
        <w:rPr>
          <w:rFonts w:ascii="Calibri" w:hAnsi="Calibri" w:cs="Arial"/>
          <w:color w:val="000000" w:themeColor="text1" w:themeTint="FF" w:themeShade="FF"/>
        </w:rPr>
      </w:pPr>
      <w:r w:rsidRPr="1753A509" w:rsidR="1753A509">
        <w:rPr>
          <w:rFonts w:ascii="Calibri" w:hAnsi="Calibri" w:cs="Arial"/>
          <w:color w:val="000000" w:themeColor="text1" w:themeTint="FF" w:themeShade="FF"/>
        </w:rPr>
        <w:t>The above applies to all, regardless of tenure.</w:t>
      </w:r>
    </w:p>
    <w:p w:rsidRPr="00B3381B" w:rsidR="00C21B0D" w:rsidP="1753A509" w:rsidRDefault="00C21B0D" w14:paraId="2F49DF4C" w14:textId="77777777">
      <w:pPr>
        <w:pStyle w:val="NormalWeb7"/>
        <w:jc w:val="both"/>
        <w:rPr>
          <w:rFonts w:ascii="Calibri" w:hAnsi="Calibri" w:cs="Arial"/>
          <w:color w:val="000000" w:themeColor="text1" w:themeTint="FF" w:themeShade="FF"/>
        </w:rPr>
      </w:pPr>
    </w:p>
    <w:p w:rsidRPr="00B3381B" w:rsidR="00C21B0D" w:rsidP="1753A509" w:rsidRDefault="00C21B0D" w14:paraId="40082879" w14:textId="69A7CBFF">
      <w:pPr>
        <w:pStyle w:val="NormalWeb7"/>
        <w:jc w:val="both"/>
        <w:rPr>
          <w:rFonts w:ascii="Calibri" w:hAnsi="Calibri" w:cs="Arial"/>
          <w:color w:val="000000" w:themeColor="text1" w:themeTint="FF" w:themeShade="FF"/>
        </w:rPr>
      </w:pPr>
      <w:r w:rsidRPr="1753A509" w:rsidR="1753A509">
        <w:rPr>
          <w:rStyle w:val="Strong"/>
          <w:rFonts w:ascii="Calibri" w:hAnsi="Calibri" w:cs="Arial"/>
          <w:color w:val="000000" w:themeColor="text1" w:themeTint="FF" w:themeShade="FF"/>
        </w:rPr>
        <w:t>How do I become a Digital Champion?</w:t>
      </w:r>
      <w:r>
        <w:br/>
      </w:r>
      <w:r w:rsidRPr="1753A509" w:rsidR="1753A509">
        <w:rPr>
          <w:rFonts w:ascii="Calibri" w:hAnsi="Calibri" w:cs="Arial"/>
          <w:color w:val="000000" w:themeColor="text1" w:themeTint="FF" w:themeShade="FF"/>
        </w:rPr>
        <w:t xml:space="preserve">To apply to be a </w:t>
      </w:r>
      <w:r w:rsidRPr="1753A509" w:rsidR="1753A509">
        <w:rPr>
          <w:rFonts w:ascii="Calibri" w:hAnsi="Calibri" w:cs="Arial"/>
          <w:color w:val="000000" w:themeColor="text1" w:themeTint="FF" w:themeShade="FF"/>
        </w:rPr>
        <w:t>Digital Champion</w:t>
      </w:r>
      <w:r w:rsidRPr="1753A509" w:rsidR="1753A509">
        <w:rPr>
          <w:rFonts w:ascii="Calibri" w:hAnsi="Calibri" w:cs="Arial"/>
          <w:color w:val="000000" w:themeColor="text1" w:themeTint="FF" w:themeShade="FF"/>
        </w:rPr>
        <w:t xml:space="preserve">, or for more information, please contact the Resident Engagement Team on 0300 373 3000 or email </w:t>
      </w:r>
      <w:hyperlink r:id="Re92353b7bf4044a9">
        <w:r w:rsidRPr="1753A509" w:rsidR="1753A509">
          <w:rPr>
            <w:rStyle w:val="Hyperlink"/>
            <w:rFonts w:ascii="Calibri" w:hAnsi="Calibri" w:cs="Arial"/>
          </w:rPr>
          <w:t>get-involved@networkhomes.org.uk</w:t>
        </w:r>
      </w:hyperlink>
    </w:p>
    <w:p w:rsidRPr="00B3381B" w:rsidR="00C21B0D" w:rsidP="000C49B1" w:rsidRDefault="00C21B0D" w14:paraId="140576D6" w14:textId="77777777">
      <w:pPr>
        <w:rPr>
          <w:rFonts w:ascii="Calibri" w:hAnsi="Calibri"/>
        </w:rPr>
      </w:pPr>
    </w:p>
    <w:p w:rsidRPr="00B3381B" w:rsidR="00C21B0D" w:rsidP="000C49B1" w:rsidRDefault="00C21B0D" w14:paraId="30ACB128" w14:textId="77777777">
      <w:pPr>
        <w:rPr>
          <w:rFonts w:ascii="Calibri" w:hAnsi="Calibri"/>
        </w:rPr>
      </w:pPr>
    </w:p>
    <w:p w:rsidRPr="00B3381B" w:rsidR="00C21B0D" w:rsidP="000C49B1" w:rsidRDefault="00C21B0D" w14:paraId="6C1514F5" w14:textId="77777777">
      <w:pPr>
        <w:rPr>
          <w:rFonts w:ascii="Calibri" w:hAnsi="Calibri"/>
        </w:rPr>
      </w:pPr>
    </w:p>
    <w:p w:rsidRPr="00B3381B" w:rsidR="00FE112E" w:rsidP="000C49B1" w:rsidRDefault="00FE112E" w14:paraId="7FD1FB81" w14:textId="77777777">
      <w:pPr>
        <w:rPr>
          <w:rFonts w:ascii="Calibri" w:hAnsi="Calibri"/>
        </w:rPr>
      </w:pPr>
    </w:p>
    <w:sectPr w:rsidRPr="00B3381B" w:rsidR="00FE112E">
      <w:pgSz w:w="11906" w:h="16838" w:orient="portrait"/>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w14:anchorId="35AA717C">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8.85pt;height:8.85pt" o:bullet="t" type="#_x0000_t75">
        <v:imagedata o:title="BD10301_" r:id="rId1"/>
      </v:shape>
    </w:pict>
  </w:numPicBullet>
  <w:abstractNum w:abstractNumId="0" w15:restartNumberingAfterBreak="0">
    <w:nsid w:val="06AA4C33"/>
    <w:multiLevelType w:val="hybridMultilevel"/>
    <w:tmpl w:val="0874C2B2"/>
    <w:lvl w:ilvl="0">
      <w:start w:val="1"/>
      <w:numFmt w:val="bullet"/>
      <w:lvlText w:val=""/>
      <w:lvlJc w:val="left"/>
      <w:pPr>
        <w:tabs>
          <w:tab w:val="num" w:pos="720"/>
        </w:tabs>
        <w:ind w:left="720" w:hanging="360"/>
      </w:pPr>
      <w:rPr>
        <w:rFonts w:hint="default" w:ascii="Symbol" w:hAnsi="Symbol"/>
        <w:color w:val="auto"/>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14704947"/>
    <w:multiLevelType w:val="multilevel"/>
    <w:tmpl w:val="B68CB1C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2CEC1118"/>
    <w:multiLevelType w:val="multilevel"/>
    <w:tmpl w:val="82929010"/>
    <w:lvl w:ilvl="0">
      <w:numFmt w:val="bullet"/>
      <w:lvlText w:val=""/>
      <w:lvlPicBulletId w:val="0"/>
      <w:lvlJc w:val="left"/>
      <w:pPr>
        <w:tabs>
          <w:tab w:val="num" w:pos="720"/>
        </w:tabs>
        <w:ind w:left="720" w:hanging="360"/>
      </w:pPr>
      <w:rPr>
        <w:rFonts w:hint="default" w:ascii="Symbol" w:hAnsi="Symbol" w:eastAsia="Times New Roman" w:cs="Arial"/>
        <w:color w:val="auto"/>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6ADE1898"/>
    <w:multiLevelType w:val="hybridMultilevel"/>
    <w:tmpl w:val="82929010"/>
    <w:lvl w:ilvl="0" w:tplc="52D89184">
      <w:numFmt w:val="bullet"/>
      <w:lvlText w:val=""/>
      <w:lvlPicBulletId w:val="0"/>
      <w:lvlJc w:val="left"/>
      <w:pPr>
        <w:tabs>
          <w:tab w:val="num" w:pos="720"/>
        </w:tabs>
        <w:ind w:left="720" w:hanging="360"/>
      </w:pPr>
      <w:rPr>
        <w:rFonts w:hint="default" w:ascii="Symbol" w:hAnsi="Symbol" w:eastAsia="Times New Roman" w:cs="Arial"/>
        <w:color w:val="auto"/>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6DE52867"/>
    <w:multiLevelType w:val="hybridMultilevel"/>
    <w:tmpl w:val="785CC1EA"/>
    <w:lvl w:ilvl="0" w:tplc="52D89184">
      <w:numFmt w:val="bullet"/>
      <w:lvlText w:val=""/>
      <w:lvlPicBulletId w:val="0"/>
      <w:lvlJc w:val="left"/>
      <w:pPr>
        <w:tabs>
          <w:tab w:val="num" w:pos="720"/>
        </w:tabs>
        <w:ind w:left="720" w:hanging="360"/>
      </w:pPr>
      <w:rPr>
        <w:rFonts w:hint="default" w:ascii="Symbol" w:hAnsi="Symbol" w:eastAsia="Times New Roman" w:cs="Arial"/>
        <w:color w:val="auto"/>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93E61"/>
    <w:rsid w:val="00013DEF"/>
    <w:rsid w:val="00014BFA"/>
    <w:rsid w:val="00014F78"/>
    <w:rsid w:val="000163D1"/>
    <w:rsid w:val="00016A2D"/>
    <w:rsid w:val="00020602"/>
    <w:rsid w:val="00024062"/>
    <w:rsid w:val="000305DA"/>
    <w:rsid w:val="00034BAD"/>
    <w:rsid w:val="00043174"/>
    <w:rsid w:val="00043339"/>
    <w:rsid w:val="00045954"/>
    <w:rsid w:val="00051117"/>
    <w:rsid w:val="00053BC9"/>
    <w:rsid w:val="00063F76"/>
    <w:rsid w:val="00066725"/>
    <w:rsid w:val="00066C7C"/>
    <w:rsid w:val="00067837"/>
    <w:rsid w:val="000701EC"/>
    <w:rsid w:val="00071335"/>
    <w:rsid w:val="000736EA"/>
    <w:rsid w:val="00077C40"/>
    <w:rsid w:val="000875B8"/>
    <w:rsid w:val="000964A0"/>
    <w:rsid w:val="00096EA7"/>
    <w:rsid w:val="000A15E0"/>
    <w:rsid w:val="000A2332"/>
    <w:rsid w:val="000A4B10"/>
    <w:rsid w:val="000B6A76"/>
    <w:rsid w:val="000B75A2"/>
    <w:rsid w:val="000C0B89"/>
    <w:rsid w:val="000C2A60"/>
    <w:rsid w:val="000C49B1"/>
    <w:rsid w:val="000C4CA9"/>
    <w:rsid w:val="000C6469"/>
    <w:rsid w:val="000D45AD"/>
    <w:rsid w:val="000E31EA"/>
    <w:rsid w:val="000E3EBC"/>
    <w:rsid w:val="000E6265"/>
    <w:rsid w:val="000E6A2F"/>
    <w:rsid w:val="000E7A5C"/>
    <w:rsid w:val="000F6A30"/>
    <w:rsid w:val="00103682"/>
    <w:rsid w:val="001130A1"/>
    <w:rsid w:val="00114B96"/>
    <w:rsid w:val="00115315"/>
    <w:rsid w:val="00124315"/>
    <w:rsid w:val="00126AD5"/>
    <w:rsid w:val="0012775D"/>
    <w:rsid w:val="0014401A"/>
    <w:rsid w:val="00147C0A"/>
    <w:rsid w:val="001524B4"/>
    <w:rsid w:val="0015356C"/>
    <w:rsid w:val="0015417B"/>
    <w:rsid w:val="0016019D"/>
    <w:rsid w:val="0016591A"/>
    <w:rsid w:val="001676EB"/>
    <w:rsid w:val="00171B96"/>
    <w:rsid w:val="00172D86"/>
    <w:rsid w:val="001805AD"/>
    <w:rsid w:val="001811E3"/>
    <w:rsid w:val="001853AC"/>
    <w:rsid w:val="00185C96"/>
    <w:rsid w:val="00186EFD"/>
    <w:rsid w:val="0019307C"/>
    <w:rsid w:val="00193C0E"/>
    <w:rsid w:val="00194A2F"/>
    <w:rsid w:val="00197383"/>
    <w:rsid w:val="001A2049"/>
    <w:rsid w:val="001A3FE9"/>
    <w:rsid w:val="001B7217"/>
    <w:rsid w:val="001B7BC3"/>
    <w:rsid w:val="001C1E80"/>
    <w:rsid w:val="001C359F"/>
    <w:rsid w:val="001C4CB2"/>
    <w:rsid w:val="001C4F6A"/>
    <w:rsid w:val="001D2485"/>
    <w:rsid w:val="001D56FF"/>
    <w:rsid w:val="001D5D3E"/>
    <w:rsid w:val="001E2BAF"/>
    <w:rsid w:val="001E3C8C"/>
    <w:rsid w:val="001E73B5"/>
    <w:rsid w:val="001E7E92"/>
    <w:rsid w:val="001F20A5"/>
    <w:rsid w:val="001F3FB7"/>
    <w:rsid w:val="001F6B2D"/>
    <w:rsid w:val="001F788E"/>
    <w:rsid w:val="002026FB"/>
    <w:rsid w:val="00206E04"/>
    <w:rsid w:val="0021028C"/>
    <w:rsid w:val="00211DE5"/>
    <w:rsid w:val="00214A92"/>
    <w:rsid w:val="00225F41"/>
    <w:rsid w:val="0022674A"/>
    <w:rsid w:val="0022732E"/>
    <w:rsid w:val="00231A0D"/>
    <w:rsid w:val="002365E1"/>
    <w:rsid w:val="0024374B"/>
    <w:rsid w:val="00243DAF"/>
    <w:rsid w:val="00250CC9"/>
    <w:rsid w:val="002527C0"/>
    <w:rsid w:val="00253102"/>
    <w:rsid w:val="002538F8"/>
    <w:rsid w:val="00255373"/>
    <w:rsid w:val="00256348"/>
    <w:rsid w:val="002627FF"/>
    <w:rsid w:val="00262E46"/>
    <w:rsid w:val="00264BC2"/>
    <w:rsid w:val="002670F0"/>
    <w:rsid w:val="00270140"/>
    <w:rsid w:val="00274235"/>
    <w:rsid w:val="0027479F"/>
    <w:rsid w:val="002833D3"/>
    <w:rsid w:val="00287D3E"/>
    <w:rsid w:val="00293551"/>
    <w:rsid w:val="00293E61"/>
    <w:rsid w:val="002A1F3E"/>
    <w:rsid w:val="002A2199"/>
    <w:rsid w:val="002A3EA3"/>
    <w:rsid w:val="002A5ADF"/>
    <w:rsid w:val="002A5CDD"/>
    <w:rsid w:val="002A6A78"/>
    <w:rsid w:val="002B06AF"/>
    <w:rsid w:val="002B17D4"/>
    <w:rsid w:val="002B3E32"/>
    <w:rsid w:val="002D6A48"/>
    <w:rsid w:val="002E3E48"/>
    <w:rsid w:val="002E738A"/>
    <w:rsid w:val="002F4B0C"/>
    <w:rsid w:val="002F7C14"/>
    <w:rsid w:val="00300886"/>
    <w:rsid w:val="00301FE6"/>
    <w:rsid w:val="00312CEA"/>
    <w:rsid w:val="00316724"/>
    <w:rsid w:val="00316CD5"/>
    <w:rsid w:val="003331F9"/>
    <w:rsid w:val="00333626"/>
    <w:rsid w:val="0033556D"/>
    <w:rsid w:val="00345B22"/>
    <w:rsid w:val="00353C7B"/>
    <w:rsid w:val="003578B9"/>
    <w:rsid w:val="003643EA"/>
    <w:rsid w:val="00373C2A"/>
    <w:rsid w:val="00377A69"/>
    <w:rsid w:val="00381227"/>
    <w:rsid w:val="00385708"/>
    <w:rsid w:val="003862FB"/>
    <w:rsid w:val="00394E72"/>
    <w:rsid w:val="00397325"/>
    <w:rsid w:val="003A33B0"/>
    <w:rsid w:val="003A3BAF"/>
    <w:rsid w:val="003A432D"/>
    <w:rsid w:val="003A43A4"/>
    <w:rsid w:val="003B0258"/>
    <w:rsid w:val="003B1FB1"/>
    <w:rsid w:val="003B244A"/>
    <w:rsid w:val="003B29B7"/>
    <w:rsid w:val="003B2D3A"/>
    <w:rsid w:val="003B379F"/>
    <w:rsid w:val="003B67AF"/>
    <w:rsid w:val="003B7ABD"/>
    <w:rsid w:val="003C2438"/>
    <w:rsid w:val="003D5475"/>
    <w:rsid w:val="003D5C77"/>
    <w:rsid w:val="003D7F74"/>
    <w:rsid w:val="003E1128"/>
    <w:rsid w:val="003E6CEB"/>
    <w:rsid w:val="003F2C9E"/>
    <w:rsid w:val="003F50B7"/>
    <w:rsid w:val="00403358"/>
    <w:rsid w:val="00404F10"/>
    <w:rsid w:val="00410464"/>
    <w:rsid w:val="00410700"/>
    <w:rsid w:val="00411A75"/>
    <w:rsid w:val="0041205F"/>
    <w:rsid w:val="004244C7"/>
    <w:rsid w:val="00427141"/>
    <w:rsid w:val="00430515"/>
    <w:rsid w:val="00431F54"/>
    <w:rsid w:val="00432BE7"/>
    <w:rsid w:val="004347A7"/>
    <w:rsid w:val="0043587C"/>
    <w:rsid w:val="00442A2A"/>
    <w:rsid w:val="00442EB6"/>
    <w:rsid w:val="00445126"/>
    <w:rsid w:val="00447495"/>
    <w:rsid w:val="00455634"/>
    <w:rsid w:val="0045779A"/>
    <w:rsid w:val="004602A6"/>
    <w:rsid w:val="00470136"/>
    <w:rsid w:val="004706C3"/>
    <w:rsid w:val="0047354E"/>
    <w:rsid w:val="00473C9A"/>
    <w:rsid w:val="00473FB2"/>
    <w:rsid w:val="0047562A"/>
    <w:rsid w:val="00475D5B"/>
    <w:rsid w:val="004820C6"/>
    <w:rsid w:val="00486570"/>
    <w:rsid w:val="0049096D"/>
    <w:rsid w:val="00497067"/>
    <w:rsid w:val="004A280B"/>
    <w:rsid w:val="004A36DF"/>
    <w:rsid w:val="004A77C2"/>
    <w:rsid w:val="004B38B2"/>
    <w:rsid w:val="004B5C37"/>
    <w:rsid w:val="004C0C6C"/>
    <w:rsid w:val="004C5311"/>
    <w:rsid w:val="004C56F6"/>
    <w:rsid w:val="004D4FAB"/>
    <w:rsid w:val="004D50FF"/>
    <w:rsid w:val="004D5A4D"/>
    <w:rsid w:val="004D6644"/>
    <w:rsid w:val="004D7EF1"/>
    <w:rsid w:val="004E62B9"/>
    <w:rsid w:val="004F0154"/>
    <w:rsid w:val="004F271A"/>
    <w:rsid w:val="004F3D0A"/>
    <w:rsid w:val="004F7562"/>
    <w:rsid w:val="0050227D"/>
    <w:rsid w:val="005025B9"/>
    <w:rsid w:val="00507004"/>
    <w:rsid w:val="00512407"/>
    <w:rsid w:val="00512A0B"/>
    <w:rsid w:val="00517E02"/>
    <w:rsid w:val="005207C6"/>
    <w:rsid w:val="00521451"/>
    <w:rsid w:val="005215F6"/>
    <w:rsid w:val="005350A1"/>
    <w:rsid w:val="00535874"/>
    <w:rsid w:val="00536922"/>
    <w:rsid w:val="005429C3"/>
    <w:rsid w:val="005445D9"/>
    <w:rsid w:val="005478BC"/>
    <w:rsid w:val="005578F7"/>
    <w:rsid w:val="00562A78"/>
    <w:rsid w:val="00566704"/>
    <w:rsid w:val="00566B95"/>
    <w:rsid w:val="00576FBF"/>
    <w:rsid w:val="005771EE"/>
    <w:rsid w:val="00590E49"/>
    <w:rsid w:val="00591EE6"/>
    <w:rsid w:val="00594418"/>
    <w:rsid w:val="00595137"/>
    <w:rsid w:val="00596BE8"/>
    <w:rsid w:val="00596C82"/>
    <w:rsid w:val="005A52CB"/>
    <w:rsid w:val="005A6191"/>
    <w:rsid w:val="005A70AC"/>
    <w:rsid w:val="005B0059"/>
    <w:rsid w:val="005B0F14"/>
    <w:rsid w:val="005B1652"/>
    <w:rsid w:val="005B4F8C"/>
    <w:rsid w:val="005B6CD3"/>
    <w:rsid w:val="005B76F4"/>
    <w:rsid w:val="005C42DB"/>
    <w:rsid w:val="005C6476"/>
    <w:rsid w:val="005C6D99"/>
    <w:rsid w:val="005C7427"/>
    <w:rsid w:val="005D230C"/>
    <w:rsid w:val="005D29EA"/>
    <w:rsid w:val="005D5039"/>
    <w:rsid w:val="00604773"/>
    <w:rsid w:val="00604EE2"/>
    <w:rsid w:val="00604EF9"/>
    <w:rsid w:val="00612FD1"/>
    <w:rsid w:val="0061432D"/>
    <w:rsid w:val="006172CB"/>
    <w:rsid w:val="006217FC"/>
    <w:rsid w:val="00623572"/>
    <w:rsid w:val="00624E96"/>
    <w:rsid w:val="00630975"/>
    <w:rsid w:val="006339D9"/>
    <w:rsid w:val="00641902"/>
    <w:rsid w:val="006435A0"/>
    <w:rsid w:val="006438A4"/>
    <w:rsid w:val="006443D3"/>
    <w:rsid w:val="0065100B"/>
    <w:rsid w:val="00664DFB"/>
    <w:rsid w:val="00671C41"/>
    <w:rsid w:val="006730DA"/>
    <w:rsid w:val="00674530"/>
    <w:rsid w:val="00674749"/>
    <w:rsid w:val="00674A36"/>
    <w:rsid w:val="0067753F"/>
    <w:rsid w:val="00684228"/>
    <w:rsid w:val="00687C4D"/>
    <w:rsid w:val="006908E0"/>
    <w:rsid w:val="00692297"/>
    <w:rsid w:val="0069254A"/>
    <w:rsid w:val="00694229"/>
    <w:rsid w:val="006A0456"/>
    <w:rsid w:val="006B2146"/>
    <w:rsid w:val="006B28EA"/>
    <w:rsid w:val="006B3C42"/>
    <w:rsid w:val="006B4791"/>
    <w:rsid w:val="006B5C02"/>
    <w:rsid w:val="006B6ECF"/>
    <w:rsid w:val="006C2E3E"/>
    <w:rsid w:val="006C3631"/>
    <w:rsid w:val="006C47C2"/>
    <w:rsid w:val="006C7606"/>
    <w:rsid w:val="006C7923"/>
    <w:rsid w:val="006D6A15"/>
    <w:rsid w:val="006F2055"/>
    <w:rsid w:val="00706213"/>
    <w:rsid w:val="007077BB"/>
    <w:rsid w:val="00711267"/>
    <w:rsid w:val="007126F6"/>
    <w:rsid w:val="00726378"/>
    <w:rsid w:val="00726C5D"/>
    <w:rsid w:val="00742362"/>
    <w:rsid w:val="0074393B"/>
    <w:rsid w:val="007459DB"/>
    <w:rsid w:val="007527F7"/>
    <w:rsid w:val="007529CF"/>
    <w:rsid w:val="0075401E"/>
    <w:rsid w:val="00757485"/>
    <w:rsid w:val="00757AFB"/>
    <w:rsid w:val="00757C04"/>
    <w:rsid w:val="00762D19"/>
    <w:rsid w:val="0076749E"/>
    <w:rsid w:val="00776132"/>
    <w:rsid w:val="00776674"/>
    <w:rsid w:val="00780903"/>
    <w:rsid w:val="00782AF0"/>
    <w:rsid w:val="00791572"/>
    <w:rsid w:val="00794C76"/>
    <w:rsid w:val="0079685A"/>
    <w:rsid w:val="007A4C98"/>
    <w:rsid w:val="007A615D"/>
    <w:rsid w:val="007C2F28"/>
    <w:rsid w:val="007C42C3"/>
    <w:rsid w:val="007C4672"/>
    <w:rsid w:val="007C5230"/>
    <w:rsid w:val="007C59B5"/>
    <w:rsid w:val="007C784C"/>
    <w:rsid w:val="007D4E56"/>
    <w:rsid w:val="007D71A2"/>
    <w:rsid w:val="007E2B1E"/>
    <w:rsid w:val="007E6734"/>
    <w:rsid w:val="007F24AF"/>
    <w:rsid w:val="007F283C"/>
    <w:rsid w:val="007F6955"/>
    <w:rsid w:val="007F6DD3"/>
    <w:rsid w:val="00804D3D"/>
    <w:rsid w:val="008076FD"/>
    <w:rsid w:val="00814514"/>
    <w:rsid w:val="00816DEA"/>
    <w:rsid w:val="00817417"/>
    <w:rsid w:val="008216D7"/>
    <w:rsid w:val="00822338"/>
    <w:rsid w:val="00823DDC"/>
    <w:rsid w:val="008275C0"/>
    <w:rsid w:val="00830414"/>
    <w:rsid w:val="00833809"/>
    <w:rsid w:val="00841C6B"/>
    <w:rsid w:val="008444C6"/>
    <w:rsid w:val="0084743C"/>
    <w:rsid w:val="008500F0"/>
    <w:rsid w:val="008512ED"/>
    <w:rsid w:val="00852A36"/>
    <w:rsid w:val="008534B7"/>
    <w:rsid w:val="00860015"/>
    <w:rsid w:val="00870160"/>
    <w:rsid w:val="00876E9F"/>
    <w:rsid w:val="00885A5B"/>
    <w:rsid w:val="0089081B"/>
    <w:rsid w:val="00892CDC"/>
    <w:rsid w:val="008A04B1"/>
    <w:rsid w:val="008A255E"/>
    <w:rsid w:val="008B1665"/>
    <w:rsid w:val="008B2C36"/>
    <w:rsid w:val="008B48C4"/>
    <w:rsid w:val="008C12D2"/>
    <w:rsid w:val="008C4B98"/>
    <w:rsid w:val="008C5082"/>
    <w:rsid w:val="008C5889"/>
    <w:rsid w:val="008D07AD"/>
    <w:rsid w:val="008D119B"/>
    <w:rsid w:val="008E5404"/>
    <w:rsid w:val="008E6ED7"/>
    <w:rsid w:val="008F14C5"/>
    <w:rsid w:val="008F495F"/>
    <w:rsid w:val="008F4F89"/>
    <w:rsid w:val="008F68E2"/>
    <w:rsid w:val="008F7B3F"/>
    <w:rsid w:val="009023B5"/>
    <w:rsid w:val="00904CDA"/>
    <w:rsid w:val="00912D01"/>
    <w:rsid w:val="0091636A"/>
    <w:rsid w:val="00917A73"/>
    <w:rsid w:val="00920986"/>
    <w:rsid w:val="00922DED"/>
    <w:rsid w:val="00924FDC"/>
    <w:rsid w:val="00931476"/>
    <w:rsid w:val="00937B93"/>
    <w:rsid w:val="0094125B"/>
    <w:rsid w:val="00941E2B"/>
    <w:rsid w:val="00942A4D"/>
    <w:rsid w:val="009438A1"/>
    <w:rsid w:val="00945138"/>
    <w:rsid w:val="00950703"/>
    <w:rsid w:val="0096012C"/>
    <w:rsid w:val="0096271A"/>
    <w:rsid w:val="00965502"/>
    <w:rsid w:val="00972147"/>
    <w:rsid w:val="00974DC7"/>
    <w:rsid w:val="00982953"/>
    <w:rsid w:val="009831CB"/>
    <w:rsid w:val="009902E9"/>
    <w:rsid w:val="0099357B"/>
    <w:rsid w:val="009A1A99"/>
    <w:rsid w:val="009A6263"/>
    <w:rsid w:val="009A78E2"/>
    <w:rsid w:val="009B1479"/>
    <w:rsid w:val="009B1E60"/>
    <w:rsid w:val="009B48B4"/>
    <w:rsid w:val="009B50C0"/>
    <w:rsid w:val="009C14C2"/>
    <w:rsid w:val="009C160A"/>
    <w:rsid w:val="009C3396"/>
    <w:rsid w:val="009C5859"/>
    <w:rsid w:val="009D05F3"/>
    <w:rsid w:val="009D3B75"/>
    <w:rsid w:val="009D4D15"/>
    <w:rsid w:val="009D682D"/>
    <w:rsid w:val="009D7D99"/>
    <w:rsid w:val="009E4F58"/>
    <w:rsid w:val="009E56C9"/>
    <w:rsid w:val="009E77A0"/>
    <w:rsid w:val="009F1B69"/>
    <w:rsid w:val="009F3120"/>
    <w:rsid w:val="009F3E6D"/>
    <w:rsid w:val="009F5C44"/>
    <w:rsid w:val="00A058C9"/>
    <w:rsid w:val="00A12BCE"/>
    <w:rsid w:val="00A16CE5"/>
    <w:rsid w:val="00A2490D"/>
    <w:rsid w:val="00A25143"/>
    <w:rsid w:val="00A25C8D"/>
    <w:rsid w:val="00A25CAA"/>
    <w:rsid w:val="00A2751B"/>
    <w:rsid w:val="00A32649"/>
    <w:rsid w:val="00A336E6"/>
    <w:rsid w:val="00A378F4"/>
    <w:rsid w:val="00A4293D"/>
    <w:rsid w:val="00A4445C"/>
    <w:rsid w:val="00A46ECD"/>
    <w:rsid w:val="00A47732"/>
    <w:rsid w:val="00A532CE"/>
    <w:rsid w:val="00A53648"/>
    <w:rsid w:val="00A567B1"/>
    <w:rsid w:val="00A57956"/>
    <w:rsid w:val="00A67027"/>
    <w:rsid w:val="00A67F0C"/>
    <w:rsid w:val="00A728F6"/>
    <w:rsid w:val="00A72A74"/>
    <w:rsid w:val="00A75FA6"/>
    <w:rsid w:val="00A816FB"/>
    <w:rsid w:val="00A836DC"/>
    <w:rsid w:val="00A83BA4"/>
    <w:rsid w:val="00A84DB1"/>
    <w:rsid w:val="00A91BC3"/>
    <w:rsid w:val="00A92EE2"/>
    <w:rsid w:val="00A97599"/>
    <w:rsid w:val="00AA5780"/>
    <w:rsid w:val="00AC4343"/>
    <w:rsid w:val="00AD6318"/>
    <w:rsid w:val="00AE753C"/>
    <w:rsid w:val="00AE7F7B"/>
    <w:rsid w:val="00AF02EC"/>
    <w:rsid w:val="00AF43DC"/>
    <w:rsid w:val="00AF6FA0"/>
    <w:rsid w:val="00B02580"/>
    <w:rsid w:val="00B0539D"/>
    <w:rsid w:val="00B061F6"/>
    <w:rsid w:val="00B10DFE"/>
    <w:rsid w:val="00B17AA0"/>
    <w:rsid w:val="00B20804"/>
    <w:rsid w:val="00B22BCD"/>
    <w:rsid w:val="00B26E97"/>
    <w:rsid w:val="00B30F31"/>
    <w:rsid w:val="00B31D5E"/>
    <w:rsid w:val="00B3381B"/>
    <w:rsid w:val="00B35FA7"/>
    <w:rsid w:val="00B450CD"/>
    <w:rsid w:val="00B451A6"/>
    <w:rsid w:val="00B461B6"/>
    <w:rsid w:val="00B515B8"/>
    <w:rsid w:val="00B520E0"/>
    <w:rsid w:val="00B52EC6"/>
    <w:rsid w:val="00B60E5F"/>
    <w:rsid w:val="00B615E0"/>
    <w:rsid w:val="00B61690"/>
    <w:rsid w:val="00B707A8"/>
    <w:rsid w:val="00B71CAC"/>
    <w:rsid w:val="00B83E3A"/>
    <w:rsid w:val="00B84CD9"/>
    <w:rsid w:val="00B87F37"/>
    <w:rsid w:val="00B900D6"/>
    <w:rsid w:val="00B92359"/>
    <w:rsid w:val="00B923A2"/>
    <w:rsid w:val="00B97F74"/>
    <w:rsid w:val="00BB5803"/>
    <w:rsid w:val="00BB7117"/>
    <w:rsid w:val="00BC1832"/>
    <w:rsid w:val="00BC3630"/>
    <w:rsid w:val="00BD1B5A"/>
    <w:rsid w:val="00BD5199"/>
    <w:rsid w:val="00BE4107"/>
    <w:rsid w:val="00BE7AB6"/>
    <w:rsid w:val="00BF0E9A"/>
    <w:rsid w:val="00BF5F48"/>
    <w:rsid w:val="00C01A84"/>
    <w:rsid w:val="00C01CBD"/>
    <w:rsid w:val="00C06869"/>
    <w:rsid w:val="00C106C0"/>
    <w:rsid w:val="00C1098B"/>
    <w:rsid w:val="00C167B9"/>
    <w:rsid w:val="00C2045A"/>
    <w:rsid w:val="00C21B0D"/>
    <w:rsid w:val="00C21CE2"/>
    <w:rsid w:val="00C35BCB"/>
    <w:rsid w:val="00C362BF"/>
    <w:rsid w:val="00C37E6B"/>
    <w:rsid w:val="00C43186"/>
    <w:rsid w:val="00C43792"/>
    <w:rsid w:val="00C50E35"/>
    <w:rsid w:val="00C55B64"/>
    <w:rsid w:val="00C6006C"/>
    <w:rsid w:val="00C72618"/>
    <w:rsid w:val="00C73B82"/>
    <w:rsid w:val="00C759B1"/>
    <w:rsid w:val="00C76BFC"/>
    <w:rsid w:val="00C81C15"/>
    <w:rsid w:val="00C8503D"/>
    <w:rsid w:val="00C92501"/>
    <w:rsid w:val="00C97DFE"/>
    <w:rsid w:val="00CA1BCE"/>
    <w:rsid w:val="00CA1E90"/>
    <w:rsid w:val="00CA2D02"/>
    <w:rsid w:val="00CB7DC5"/>
    <w:rsid w:val="00CC2280"/>
    <w:rsid w:val="00CC56B8"/>
    <w:rsid w:val="00CD185E"/>
    <w:rsid w:val="00CE07B6"/>
    <w:rsid w:val="00CE3B23"/>
    <w:rsid w:val="00CF6D78"/>
    <w:rsid w:val="00D040CB"/>
    <w:rsid w:val="00D06223"/>
    <w:rsid w:val="00D223AE"/>
    <w:rsid w:val="00D25BD0"/>
    <w:rsid w:val="00D26D0C"/>
    <w:rsid w:val="00D33468"/>
    <w:rsid w:val="00D4235C"/>
    <w:rsid w:val="00D43D4C"/>
    <w:rsid w:val="00D44299"/>
    <w:rsid w:val="00D47650"/>
    <w:rsid w:val="00D534B4"/>
    <w:rsid w:val="00D546AE"/>
    <w:rsid w:val="00D61760"/>
    <w:rsid w:val="00D641D4"/>
    <w:rsid w:val="00D71B55"/>
    <w:rsid w:val="00D72365"/>
    <w:rsid w:val="00D72C1B"/>
    <w:rsid w:val="00D7493A"/>
    <w:rsid w:val="00D85BC4"/>
    <w:rsid w:val="00D869F4"/>
    <w:rsid w:val="00D879AF"/>
    <w:rsid w:val="00D87E69"/>
    <w:rsid w:val="00D9179F"/>
    <w:rsid w:val="00D93929"/>
    <w:rsid w:val="00D96E9B"/>
    <w:rsid w:val="00DA256D"/>
    <w:rsid w:val="00DA30E5"/>
    <w:rsid w:val="00DA4785"/>
    <w:rsid w:val="00DA51B4"/>
    <w:rsid w:val="00DA56F1"/>
    <w:rsid w:val="00DA611D"/>
    <w:rsid w:val="00DA6866"/>
    <w:rsid w:val="00DA76E0"/>
    <w:rsid w:val="00DB0F87"/>
    <w:rsid w:val="00DB38FD"/>
    <w:rsid w:val="00DB55B4"/>
    <w:rsid w:val="00DC1CBA"/>
    <w:rsid w:val="00DC2521"/>
    <w:rsid w:val="00DC5758"/>
    <w:rsid w:val="00DD013A"/>
    <w:rsid w:val="00DD0BE5"/>
    <w:rsid w:val="00DD547F"/>
    <w:rsid w:val="00DD7C72"/>
    <w:rsid w:val="00DE226C"/>
    <w:rsid w:val="00DE2645"/>
    <w:rsid w:val="00DE2EA9"/>
    <w:rsid w:val="00DE4A25"/>
    <w:rsid w:val="00DE6C65"/>
    <w:rsid w:val="00DF0BCB"/>
    <w:rsid w:val="00DF123B"/>
    <w:rsid w:val="00DF51F7"/>
    <w:rsid w:val="00DF5EE4"/>
    <w:rsid w:val="00DF7F30"/>
    <w:rsid w:val="00E00C24"/>
    <w:rsid w:val="00E02036"/>
    <w:rsid w:val="00E03146"/>
    <w:rsid w:val="00E0315D"/>
    <w:rsid w:val="00E10F3A"/>
    <w:rsid w:val="00E24DF4"/>
    <w:rsid w:val="00E32A1E"/>
    <w:rsid w:val="00E37227"/>
    <w:rsid w:val="00E56C12"/>
    <w:rsid w:val="00E61239"/>
    <w:rsid w:val="00E63C5D"/>
    <w:rsid w:val="00E707BF"/>
    <w:rsid w:val="00E70E30"/>
    <w:rsid w:val="00E71B9D"/>
    <w:rsid w:val="00E72D74"/>
    <w:rsid w:val="00E72EA7"/>
    <w:rsid w:val="00E76996"/>
    <w:rsid w:val="00E8732E"/>
    <w:rsid w:val="00E933BC"/>
    <w:rsid w:val="00EA0684"/>
    <w:rsid w:val="00EB3E92"/>
    <w:rsid w:val="00EB42DD"/>
    <w:rsid w:val="00EB4C2B"/>
    <w:rsid w:val="00EC2A7A"/>
    <w:rsid w:val="00EC7DA7"/>
    <w:rsid w:val="00ED5738"/>
    <w:rsid w:val="00ED66DB"/>
    <w:rsid w:val="00EE0A9A"/>
    <w:rsid w:val="00EE17A8"/>
    <w:rsid w:val="00EF34ED"/>
    <w:rsid w:val="00F03525"/>
    <w:rsid w:val="00F06051"/>
    <w:rsid w:val="00F07255"/>
    <w:rsid w:val="00F07FA3"/>
    <w:rsid w:val="00F155D7"/>
    <w:rsid w:val="00F20A3D"/>
    <w:rsid w:val="00F22886"/>
    <w:rsid w:val="00F26FBD"/>
    <w:rsid w:val="00F27E19"/>
    <w:rsid w:val="00F343D3"/>
    <w:rsid w:val="00F3794E"/>
    <w:rsid w:val="00F40557"/>
    <w:rsid w:val="00F41C28"/>
    <w:rsid w:val="00F45716"/>
    <w:rsid w:val="00F512FB"/>
    <w:rsid w:val="00F5158E"/>
    <w:rsid w:val="00F5687A"/>
    <w:rsid w:val="00F57C35"/>
    <w:rsid w:val="00F62598"/>
    <w:rsid w:val="00F645D3"/>
    <w:rsid w:val="00F6551E"/>
    <w:rsid w:val="00F65FED"/>
    <w:rsid w:val="00F8165A"/>
    <w:rsid w:val="00F82CF8"/>
    <w:rsid w:val="00F8422B"/>
    <w:rsid w:val="00F903B2"/>
    <w:rsid w:val="00F945EE"/>
    <w:rsid w:val="00F94F04"/>
    <w:rsid w:val="00FA1075"/>
    <w:rsid w:val="00FA5D2B"/>
    <w:rsid w:val="00FB6F77"/>
    <w:rsid w:val="00FB71FC"/>
    <w:rsid w:val="00FB778D"/>
    <w:rsid w:val="00FC343E"/>
    <w:rsid w:val="00FC5438"/>
    <w:rsid w:val="00FC6487"/>
    <w:rsid w:val="00FD3BAE"/>
    <w:rsid w:val="00FE112E"/>
    <w:rsid w:val="00FE1AB7"/>
    <w:rsid w:val="00FF1214"/>
    <w:rsid w:val="00FF7257"/>
    <w:rsid w:val="00FF7405"/>
    <w:rsid w:val="1753A509"/>
    <w:rsid w:val="702475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5B21635"/>
  <w15:chartTrackingRefBased/>
  <w15:docId w15:val="{36DF900B-FFCB-45B4-9546-333CB6903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Pr>
      <w:rFonts w:ascii="Arial" w:hAnsi="Arial"/>
      <w:sz w:val="24"/>
      <w:szCs w:val="24"/>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character" w:styleId="Hyperlink">
    <w:name w:val="Hyperlink"/>
    <w:rsid w:val="00FE112E"/>
    <w:rPr>
      <w:color w:val="0000FF"/>
      <w:u w:val="single"/>
    </w:rPr>
  </w:style>
  <w:style w:type="paragraph" w:styleId="NormalWeb7" w:customStyle="1">
    <w:name w:val="Normal (Web)7"/>
    <w:basedOn w:val="Normal"/>
    <w:rsid w:val="00FE112E"/>
    <w:rPr>
      <w:rFonts w:ascii="Times New Roman" w:hAnsi="Times New Roman"/>
    </w:rPr>
  </w:style>
  <w:style w:type="character" w:styleId="Strong">
    <w:name w:val="Strong"/>
    <w:qFormat/>
    <w:rsid w:val="00FE112E"/>
    <w:rPr>
      <w:b/>
      <w:bCs/>
    </w:rPr>
  </w:style>
  <w:style w:type="paragraph" w:styleId="NormalWeb">
    <w:name w:val="Normal (Web)"/>
    <w:basedOn w:val="Normal"/>
    <w:rsid w:val="00D44299"/>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28022">
      <w:bodyDiv w:val="1"/>
      <w:marLeft w:val="0"/>
      <w:marRight w:val="0"/>
      <w:marTop w:val="0"/>
      <w:marBottom w:val="0"/>
      <w:divBdr>
        <w:top w:val="none" w:sz="0" w:space="0" w:color="auto"/>
        <w:left w:val="none" w:sz="0" w:space="0" w:color="auto"/>
        <w:bottom w:val="none" w:sz="0" w:space="0" w:color="auto"/>
        <w:right w:val="none" w:sz="0" w:space="0" w:color="auto"/>
      </w:divBdr>
      <w:divsChild>
        <w:div w:id="888880332">
          <w:marLeft w:val="0"/>
          <w:marRight w:val="0"/>
          <w:marTop w:val="0"/>
          <w:marBottom w:val="0"/>
          <w:divBdr>
            <w:top w:val="none" w:sz="0" w:space="0" w:color="auto"/>
            <w:left w:val="none" w:sz="0" w:space="0" w:color="auto"/>
            <w:bottom w:val="none" w:sz="0" w:space="0" w:color="auto"/>
            <w:right w:val="none" w:sz="0" w:space="0" w:color="auto"/>
          </w:divBdr>
          <w:divsChild>
            <w:div w:id="1835955159">
              <w:marLeft w:val="0"/>
              <w:marRight w:val="0"/>
              <w:marTop w:val="0"/>
              <w:marBottom w:val="0"/>
              <w:divBdr>
                <w:top w:val="none" w:sz="0" w:space="0" w:color="auto"/>
                <w:left w:val="none" w:sz="0" w:space="0" w:color="auto"/>
                <w:bottom w:val="none" w:sz="0" w:space="0" w:color="auto"/>
                <w:right w:val="none" w:sz="0" w:space="0" w:color="auto"/>
              </w:divBdr>
              <w:divsChild>
                <w:div w:id="1834373862">
                  <w:marLeft w:val="0"/>
                  <w:marRight w:val="0"/>
                  <w:marTop w:val="0"/>
                  <w:marBottom w:val="0"/>
                  <w:divBdr>
                    <w:top w:val="none" w:sz="0" w:space="0" w:color="auto"/>
                    <w:left w:val="none" w:sz="0" w:space="0" w:color="auto"/>
                    <w:bottom w:val="none" w:sz="0" w:space="0" w:color="auto"/>
                    <w:right w:val="none" w:sz="0" w:space="0" w:color="auto"/>
                  </w:divBdr>
                  <w:divsChild>
                    <w:div w:id="1211697462">
                      <w:marLeft w:val="0"/>
                      <w:marRight w:val="0"/>
                      <w:marTop w:val="0"/>
                      <w:marBottom w:val="0"/>
                      <w:divBdr>
                        <w:top w:val="none" w:sz="0" w:space="0" w:color="auto"/>
                        <w:left w:val="none" w:sz="0" w:space="0" w:color="auto"/>
                        <w:bottom w:val="none" w:sz="0" w:space="0" w:color="auto"/>
                        <w:right w:val="none" w:sz="0" w:space="0" w:color="auto"/>
                      </w:divBdr>
                      <w:divsChild>
                        <w:div w:id="197571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4944357">
      <w:bodyDiv w:val="1"/>
      <w:marLeft w:val="0"/>
      <w:marRight w:val="0"/>
      <w:marTop w:val="0"/>
      <w:marBottom w:val="750"/>
      <w:divBdr>
        <w:top w:val="none" w:sz="0" w:space="0" w:color="auto"/>
        <w:left w:val="none" w:sz="0" w:space="0" w:color="auto"/>
        <w:bottom w:val="none" w:sz="0" w:space="0" w:color="auto"/>
        <w:right w:val="none" w:sz="0" w:space="0" w:color="auto"/>
      </w:divBdr>
      <w:divsChild>
        <w:div w:id="1755205369">
          <w:marLeft w:val="0"/>
          <w:marRight w:val="0"/>
          <w:marTop w:val="0"/>
          <w:marBottom w:val="0"/>
          <w:divBdr>
            <w:top w:val="none" w:sz="0" w:space="0" w:color="auto"/>
            <w:left w:val="none" w:sz="0" w:space="0" w:color="auto"/>
            <w:bottom w:val="none" w:sz="0" w:space="0" w:color="auto"/>
            <w:right w:val="none" w:sz="0" w:space="0" w:color="auto"/>
          </w:divBdr>
          <w:divsChild>
            <w:div w:id="119150773">
              <w:marLeft w:val="0"/>
              <w:marRight w:val="0"/>
              <w:marTop w:val="0"/>
              <w:marBottom w:val="0"/>
              <w:divBdr>
                <w:top w:val="none" w:sz="0" w:space="0" w:color="auto"/>
                <w:left w:val="none" w:sz="0" w:space="0" w:color="auto"/>
                <w:bottom w:val="none" w:sz="0" w:space="0" w:color="auto"/>
                <w:right w:val="none" w:sz="0" w:space="0" w:color="auto"/>
              </w:divBdr>
              <w:divsChild>
                <w:div w:id="831919773">
                  <w:marLeft w:val="0"/>
                  <w:marRight w:val="0"/>
                  <w:marTop w:val="0"/>
                  <w:marBottom w:val="0"/>
                  <w:divBdr>
                    <w:top w:val="none" w:sz="0" w:space="0" w:color="auto"/>
                    <w:left w:val="none" w:sz="0" w:space="0" w:color="auto"/>
                    <w:bottom w:val="none" w:sz="0" w:space="0" w:color="auto"/>
                    <w:right w:val="none" w:sz="0" w:space="0" w:color="auto"/>
                  </w:divBdr>
                  <w:divsChild>
                    <w:div w:id="193096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openxmlformats.org/officeDocument/2006/relationships/customXml" Target="../customXml/item4.xml" Id="rId4" /><Relationship Type="http://schemas.openxmlformats.org/officeDocument/2006/relationships/image" Target="/media/image3.jpg" Id="R5f412910245042ed" /><Relationship Type="http://schemas.openxmlformats.org/officeDocument/2006/relationships/hyperlink" Target="mailto:get-involved@networkhomes.org.uk" TargetMode="External" Id="Re92353b7bf4044a9"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83C6EA8E84514992D517537F5C4AF0" ma:contentTypeVersion="13" ma:contentTypeDescription="Create a new document." ma:contentTypeScope="" ma:versionID="b18c8c7146ca73b27e11dc347497e825">
  <xsd:schema xmlns:xsd="http://www.w3.org/2001/XMLSchema" xmlns:xs="http://www.w3.org/2001/XMLSchema" xmlns:p="http://schemas.microsoft.com/office/2006/metadata/properties" xmlns:ns2="2e077d43-7c3c-4e51-91cd-36695594283c" xmlns:ns4="8f4d6b98-d4d9-4133-8f1b-61f9439e4102" xmlns:ns5="8936670f-ced3-42e5-89c3-1b9e94f165f4" targetNamespace="http://schemas.microsoft.com/office/2006/metadata/properties" ma:root="true" ma:fieldsID="0c93aba618b02713f0b21235de1a5de7" ns2:_="" ns4:_="" ns5:_="">
    <xsd:import namespace="2e077d43-7c3c-4e51-91cd-36695594283c"/>
    <xsd:import namespace="8f4d6b98-d4d9-4133-8f1b-61f9439e4102"/>
    <xsd:import namespace="8936670f-ced3-42e5-89c3-1b9e94f165f4"/>
    <xsd:element name="properties">
      <xsd:complexType>
        <xsd:sequence>
          <xsd:element name="documentManagement">
            <xsd:complexType>
              <xsd:all>
                <xsd:element ref="ns2:SharedWithUsers" minOccurs="0"/>
                <xsd:element ref="ns2:SharedWithDetails" minOccurs="0"/>
                <xsd:element ref="ns4:MediaServiceAutoTags" minOccurs="0"/>
                <xsd:element ref="ns4:MediaServiceOCR" minOccurs="0"/>
                <xsd:element ref="ns5:MediaServiceMetadata" minOccurs="0"/>
                <xsd:element ref="ns5:MediaServiceFastMetadata" minOccurs="0"/>
                <xsd:element ref="ns5:MediaServiceDateTaken" minOccurs="0"/>
                <xsd:element ref="ns5:MediaServiceLocation" minOccurs="0"/>
                <xsd:element ref="ns5:MediaServiceGenerationTime" minOccurs="0"/>
                <xsd:element ref="ns5:MediaServiceEventHashCode"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077d43-7c3c-4e51-91cd-36695594283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4d6b98-d4d9-4133-8f1b-61f9439e4102" elementFormDefault="qualified">
    <xsd:import namespace="http://schemas.microsoft.com/office/2006/documentManagement/types"/>
    <xsd:import namespace="http://schemas.microsoft.com/office/infopath/2007/PartnerControls"/>
    <xsd:element name="MediaServiceAutoTags" ma:index="11" nillable="true" ma:displayName="Tags" ma:internalName="MediaServiceAutoTags" ma:readOnly="true">
      <xsd:simpleType>
        <xsd:restriction base="dms:Text"/>
      </xsd:simpleType>
    </xsd:element>
    <xsd:element name="MediaServiceOCR" ma:index="12" nillable="true" ma:displayName="Extracted Text" ma:description=""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36670f-ced3-42e5-89c3-1b9e94f165f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16550B-1FE8-43E2-928C-E4A06CFFE710}">
  <ds:schemaRefs>
    <ds:schemaRef ds:uri="http://schemas.microsoft.com/office/2006/metadata/longProperties"/>
  </ds:schemaRefs>
</ds:datastoreItem>
</file>

<file path=customXml/itemProps2.xml><?xml version="1.0" encoding="utf-8"?>
<ds:datastoreItem xmlns:ds="http://schemas.openxmlformats.org/officeDocument/2006/customXml" ds:itemID="{A30F2518-4073-4314-9B23-C25989EC4EEE}"/>
</file>

<file path=customXml/itemProps3.xml><?xml version="1.0" encoding="utf-8"?>
<ds:datastoreItem xmlns:ds="http://schemas.openxmlformats.org/officeDocument/2006/customXml" ds:itemID="{A49CC6AE-6E13-4200-8AC7-E7B176396025}">
  <ds:schemaRefs>
    <ds:schemaRef ds:uri="http://schemas.microsoft.com/sharepoint/v3/contenttype/forms"/>
  </ds:schemaRefs>
</ds:datastoreItem>
</file>

<file path=customXml/itemProps4.xml><?xml version="1.0" encoding="utf-8"?>
<ds:datastoreItem xmlns:ds="http://schemas.openxmlformats.org/officeDocument/2006/customXml" ds:itemID="{BF771546-C8E0-45D4-99EC-98F52A703C8B}">
  <ds:schemaRefs>
    <ds:schemaRef ds:uri="8f4d6b98-d4d9-4133-8f1b-61f9439e4102"/>
    <ds:schemaRef ds:uri="http://schemas.microsoft.com/office/2006/metadata/properties"/>
    <ds:schemaRef ds:uri="http://schemas.microsoft.com/office/2006/documentManagement/types"/>
    <ds:schemaRef ds:uri="8936670f-ced3-42e5-89c3-1b9e94f165f4"/>
    <ds:schemaRef ds:uri="http://www.w3.org/XML/1998/namespace"/>
    <ds:schemaRef ds:uri="2e077d43-7c3c-4e51-91cd-36695594283c"/>
    <ds:schemaRef ds:uri="http://schemas.microsoft.com/office/infopath/2007/PartnerControls"/>
    <ds:schemaRef ds:uri="http://purl.org/dc/elements/1.1/"/>
    <ds:schemaRef ds:uri="http://schemas.openxmlformats.org/package/2006/metadata/core-properties"/>
    <ds:schemaRef ds:uri="http://purl.org/dc/dcmitype/"/>
    <ds:schemaRef ds:uri="http://purl.org/dc/te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Network Housing Group</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Mystery Shoppers</dc:title>
  <dc:subject/>
  <dc:creator>Lucy Revill</dc:creator>
  <cp:keywords/>
  <cp:lastModifiedBy>Maria Moriarty</cp:lastModifiedBy>
  <cp:revision>4</cp:revision>
  <cp:lastPrinted>2015-10-27T13:30:00Z</cp:lastPrinted>
  <dcterms:created xsi:type="dcterms:W3CDTF">2019-11-20T11:08:00Z</dcterms:created>
  <dcterms:modified xsi:type="dcterms:W3CDTF">2019-11-22T12:11:29Z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Maria Moriarty</vt:lpwstr>
  </property>
  <property fmtid="{D5CDD505-2E9C-101B-9397-08002B2CF9AE}" pid="3" name="Order">
    <vt:lpwstr>154800.000000000</vt:lpwstr>
  </property>
  <property fmtid="{D5CDD505-2E9C-101B-9397-08002B2CF9AE}" pid="4" name="display_urn:schemas-microsoft-com:office:office#Author">
    <vt:lpwstr>Maria Moriarty</vt:lpwstr>
  </property>
  <property fmtid="{D5CDD505-2E9C-101B-9397-08002B2CF9AE}" pid="5" name="ContentTypeId">
    <vt:lpwstr>0x0101000983C6EA8E84514992D517537F5C4AF0</vt:lpwstr>
  </property>
</Properties>
</file>